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59CAB" w14:textId="166CCF37" w:rsidR="00393A62" w:rsidRPr="00A66B07" w:rsidRDefault="00393A62" w:rsidP="00393A62">
      <w:pPr>
        <w:spacing w:line="276" w:lineRule="auto"/>
        <w:rPr>
          <w:bCs/>
          <w:szCs w:val="24"/>
          <w:lang w:val="en-US"/>
        </w:rPr>
      </w:pPr>
    </w:p>
    <w:tbl>
      <w:tblPr>
        <w:tblStyle w:val="a4"/>
        <w:tblW w:w="0" w:type="auto"/>
        <w:shd w:val="pct5" w:color="auto" w:fill="auto"/>
        <w:tblLook w:val="04A0" w:firstRow="1" w:lastRow="0" w:firstColumn="1" w:lastColumn="0" w:noHBand="0" w:noVBand="1"/>
      </w:tblPr>
      <w:tblGrid>
        <w:gridCol w:w="8302"/>
      </w:tblGrid>
      <w:tr w:rsidR="00393A62" w14:paraId="711CD923" w14:textId="77777777" w:rsidTr="00393A62">
        <w:tc>
          <w:tcPr>
            <w:tcW w:w="8302" w:type="dxa"/>
            <w:shd w:val="pct5" w:color="auto" w:fill="auto"/>
          </w:tcPr>
          <w:p w14:paraId="67561EE9" w14:textId="77777777" w:rsidR="00393A62" w:rsidRPr="00393A62" w:rsidRDefault="00393A62" w:rsidP="00393A62">
            <w:pPr>
              <w:spacing w:line="276" w:lineRule="auto"/>
              <w:rPr>
                <w:bCs/>
                <w:szCs w:val="24"/>
              </w:rPr>
            </w:pPr>
            <w:r>
              <w:rPr>
                <w:b/>
                <w:szCs w:val="24"/>
              </w:rPr>
              <w:t xml:space="preserve">ΓΕΝΙΚΗ ΟΔΗΓΙΑ: </w:t>
            </w:r>
            <w:r w:rsidRPr="00393A62">
              <w:rPr>
                <w:bCs/>
                <w:szCs w:val="24"/>
              </w:rPr>
              <w:t xml:space="preserve">Ενόψει της αίτησης του περιοδικού μας – για ένταξή του στον φορέα </w:t>
            </w:r>
            <w:proofErr w:type="spellStart"/>
            <w:r w:rsidRPr="00393A62">
              <w:rPr>
                <w:bCs/>
                <w:szCs w:val="24"/>
              </w:rPr>
              <w:t>Scopus</w:t>
            </w:r>
            <w:proofErr w:type="spellEnd"/>
            <w:r w:rsidRPr="00393A62">
              <w:rPr>
                <w:bCs/>
                <w:szCs w:val="24"/>
              </w:rPr>
              <w:t xml:space="preserve"> (μετά από 3ετή παρακολούθηση της πορείας του περιοδικού μας, https://www.scopus.com), παρακαλούμε ας συντάξετε το άρθρο σας, ως εξής:</w:t>
            </w:r>
          </w:p>
          <w:p w14:paraId="6DECB7BE" w14:textId="77777777" w:rsidR="00393A62" w:rsidRPr="00393A62" w:rsidRDefault="00393A62" w:rsidP="00393A62">
            <w:pPr>
              <w:pStyle w:val="a3"/>
              <w:numPr>
                <w:ilvl w:val="0"/>
                <w:numId w:val="5"/>
              </w:numPr>
              <w:spacing w:line="276" w:lineRule="auto"/>
              <w:rPr>
                <w:bCs/>
                <w:szCs w:val="24"/>
              </w:rPr>
            </w:pPr>
            <w:proofErr w:type="spellStart"/>
            <w:r w:rsidRPr="00393A62">
              <w:rPr>
                <w:bCs/>
                <w:szCs w:val="24"/>
              </w:rPr>
              <w:t>Tον</w:t>
            </w:r>
            <w:proofErr w:type="spellEnd"/>
            <w:r w:rsidRPr="00393A62">
              <w:rPr>
                <w:bCs/>
                <w:szCs w:val="24"/>
              </w:rPr>
              <w:t xml:space="preserve"> τίτλο του στα ελληνικά </w:t>
            </w:r>
          </w:p>
          <w:p w14:paraId="2D51F1D4" w14:textId="77777777" w:rsidR="00393A62" w:rsidRPr="00393A62" w:rsidRDefault="00393A62" w:rsidP="00393A62">
            <w:pPr>
              <w:pStyle w:val="a3"/>
              <w:numPr>
                <w:ilvl w:val="0"/>
                <w:numId w:val="5"/>
              </w:numPr>
              <w:spacing w:line="276" w:lineRule="auto"/>
              <w:rPr>
                <w:bCs/>
                <w:szCs w:val="24"/>
              </w:rPr>
            </w:pPr>
            <w:proofErr w:type="spellStart"/>
            <w:r w:rsidRPr="00393A62">
              <w:rPr>
                <w:bCs/>
                <w:szCs w:val="24"/>
              </w:rPr>
              <w:t>To</w:t>
            </w:r>
            <w:proofErr w:type="spellEnd"/>
            <w:r w:rsidRPr="00393A62">
              <w:rPr>
                <w:bCs/>
                <w:szCs w:val="24"/>
              </w:rPr>
              <w:t>/τα ονοματεπώνυμα και τις ακαδημαϊκές ιδιότητες των συγγραφέων, στα ελληνικά</w:t>
            </w:r>
          </w:p>
          <w:p w14:paraId="3BB72AF5" w14:textId="2E2C2FC7"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ελληνικά</w:t>
            </w:r>
          </w:p>
          <w:p w14:paraId="7031AC3F" w14:textId="05D6BE22" w:rsidR="00550DAF" w:rsidRPr="00393A62" w:rsidRDefault="00550DAF" w:rsidP="00393A62">
            <w:pPr>
              <w:pStyle w:val="a3"/>
              <w:numPr>
                <w:ilvl w:val="0"/>
                <w:numId w:val="5"/>
              </w:numPr>
              <w:spacing w:line="276" w:lineRule="auto"/>
              <w:rPr>
                <w:bCs/>
                <w:szCs w:val="24"/>
              </w:rPr>
            </w:pPr>
            <w:r>
              <w:rPr>
                <w:bCs/>
                <w:szCs w:val="24"/>
              </w:rPr>
              <w:t>Λέξεις-Κλειδιά: Ως 5 λέξεις στα Ελληνικά</w:t>
            </w:r>
          </w:p>
          <w:p w14:paraId="7CF7C3C7" w14:textId="77777777" w:rsidR="00393A62" w:rsidRPr="00393A62" w:rsidRDefault="00393A62" w:rsidP="00393A62">
            <w:pPr>
              <w:pStyle w:val="a3"/>
              <w:numPr>
                <w:ilvl w:val="0"/>
                <w:numId w:val="5"/>
              </w:numPr>
              <w:spacing w:line="276" w:lineRule="auto"/>
              <w:rPr>
                <w:bCs/>
                <w:szCs w:val="24"/>
              </w:rPr>
            </w:pPr>
            <w:proofErr w:type="spellStart"/>
            <w:r w:rsidRPr="00393A62">
              <w:rPr>
                <w:bCs/>
                <w:szCs w:val="24"/>
              </w:rPr>
              <w:t>Tον</w:t>
            </w:r>
            <w:proofErr w:type="spellEnd"/>
            <w:r w:rsidRPr="00393A62">
              <w:rPr>
                <w:bCs/>
                <w:szCs w:val="24"/>
              </w:rPr>
              <w:t xml:space="preserve"> τίτλο του άρθρου στα αγγλικά</w:t>
            </w:r>
          </w:p>
          <w:p w14:paraId="481EB423" w14:textId="77777777" w:rsidR="00393A62" w:rsidRPr="00393A62" w:rsidRDefault="00393A62" w:rsidP="00393A62">
            <w:pPr>
              <w:pStyle w:val="a3"/>
              <w:numPr>
                <w:ilvl w:val="0"/>
                <w:numId w:val="5"/>
              </w:numPr>
              <w:spacing w:line="276" w:lineRule="auto"/>
              <w:rPr>
                <w:bCs/>
                <w:szCs w:val="24"/>
              </w:rPr>
            </w:pPr>
            <w:proofErr w:type="spellStart"/>
            <w:r w:rsidRPr="00393A62">
              <w:rPr>
                <w:bCs/>
                <w:szCs w:val="24"/>
              </w:rPr>
              <w:t>To</w:t>
            </w:r>
            <w:proofErr w:type="spellEnd"/>
            <w:r w:rsidRPr="00393A62">
              <w:rPr>
                <w:bCs/>
                <w:szCs w:val="24"/>
              </w:rPr>
              <w:t>/τα ονοματεπώνυμα και τις ακαδημαϊκές ιδιότητες των συγγραφέων, στα αγγλικά</w:t>
            </w:r>
          </w:p>
          <w:p w14:paraId="5CF16C85" w14:textId="1A48D3BE" w:rsidR="00393A62" w:rsidRDefault="00393A62" w:rsidP="00393A62">
            <w:pPr>
              <w:pStyle w:val="a3"/>
              <w:numPr>
                <w:ilvl w:val="0"/>
                <w:numId w:val="5"/>
              </w:numPr>
              <w:spacing w:line="276" w:lineRule="auto"/>
              <w:rPr>
                <w:bCs/>
                <w:szCs w:val="24"/>
              </w:rPr>
            </w:pPr>
            <w:r w:rsidRPr="00393A62">
              <w:rPr>
                <w:bCs/>
                <w:szCs w:val="24"/>
              </w:rPr>
              <w:t xml:space="preserve">Σύντομη περίληψή του </w:t>
            </w:r>
            <w:r w:rsidR="00D87571">
              <w:rPr>
                <w:bCs/>
                <w:szCs w:val="24"/>
              </w:rPr>
              <w:t>-</w:t>
            </w:r>
            <w:r w:rsidRPr="00393A62">
              <w:rPr>
                <w:bCs/>
                <w:szCs w:val="24"/>
              </w:rPr>
              <w:t>ως 150 λέξεις- στα αγγλικά</w:t>
            </w:r>
          </w:p>
          <w:p w14:paraId="76EFD063" w14:textId="0508DB6F" w:rsidR="00550DAF" w:rsidRPr="00393A62" w:rsidRDefault="00550DAF" w:rsidP="00393A62">
            <w:pPr>
              <w:pStyle w:val="a3"/>
              <w:numPr>
                <w:ilvl w:val="0"/>
                <w:numId w:val="5"/>
              </w:numPr>
              <w:spacing w:line="276" w:lineRule="auto"/>
              <w:rPr>
                <w:bCs/>
                <w:szCs w:val="24"/>
              </w:rPr>
            </w:pPr>
            <w:proofErr w:type="spellStart"/>
            <w:r>
              <w:rPr>
                <w:bCs/>
                <w:szCs w:val="24"/>
                <w:lang w:val="en-US"/>
              </w:rPr>
              <w:t>KeyWords</w:t>
            </w:r>
            <w:proofErr w:type="spellEnd"/>
            <w:r w:rsidRPr="00550DAF">
              <w:rPr>
                <w:bCs/>
                <w:szCs w:val="24"/>
              </w:rPr>
              <w:t xml:space="preserve">: </w:t>
            </w:r>
            <w:r>
              <w:rPr>
                <w:bCs/>
                <w:szCs w:val="24"/>
              </w:rPr>
              <w:t>ως 5 λέξεις, στα αγγλικά.</w:t>
            </w:r>
          </w:p>
          <w:p w14:paraId="6CE3901F" w14:textId="54A5194A" w:rsidR="00393A62" w:rsidRDefault="00393A62" w:rsidP="002257DF">
            <w:pPr>
              <w:spacing w:before="240" w:line="276" w:lineRule="auto"/>
              <w:rPr>
                <w:b/>
                <w:szCs w:val="24"/>
              </w:rPr>
            </w:pPr>
            <w:r w:rsidRPr="00393A62">
              <w:rPr>
                <w:bCs/>
                <w:szCs w:val="24"/>
              </w:rPr>
              <w:t>Ολόκληρη τη βιβλιογραφία γραμμένη στα λατινικά (και οι ελληνικές πηγές, με λατινική γραφή, βοήθημα αυτόματης μετατροπής (κατά ΕΛΟΤ),  εδώ: http://www.passport.gov.gr/passports/GrElotConverter/GrElotConverterEn.html)</w:t>
            </w:r>
          </w:p>
        </w:tc>
      </w:tr>
    </w:tbl>
    <w:p w14:paraId="6CC9157A" w14:textId="77777777" w:rsidR="00236CC9" w:rsidRDefault="00236CC9" w:rsidP="00236CC9">
      <w:pPr>
        <w:spacing w:before="240"/>
        <w:jc w:val="center"/>
        <w:rPr>
          <w:b/>
          <w:szCs w:val="24"/>
        </w:rPr>
      </w:pPr>
      <w:r w:rsidRPr="00047A79">
        <w:rPr>
          <w:b/>
          <w:szCs w:val="24"/>
        </w:rPr>
        <w:t>Οδηγίες</w:t>
      </w:r>
      <w:r>
        <w:rPr>
          <w:b/>
          <w:szCs w:val="24"/>
        </w:rPr>
        <w:t xml:space="preserve"> </w:t>
      </w:r>
      <w:r w:rsidRPr="00047A79">
        <w:rPr>
          <w:b/>
          <w:szCs w:val="24"/>
        </w:rPr>
        <w:t>&amp;</w:t>
      </w:r>
      <w:r>
        <w:rPr>
          <w:b/>
          <w:szCs w:val="24"/>
        </w:rPr>
        <w:t xml:space="preserve"> Υ</w:t>
      </w:r>
      <w:r w:rsidRPr="00047A79">
        <w:rPr>
          <w:b/>
          <w:szCs w:val="24"/>
        </w:rPr>
        <w:t>πόδειγμα μορφοποίησης</w:t>
      </w:r>
      <w:r>
        <w:rPr>
          <w:b/>
          <w:szCs w:val="24"/>
        </w:rPr>
        <w:t xml:space="preserve"> </w:t>
      </w:r>
      <w:r w:rsidRPr="00047A79">
        <w:rPr>
          <w:b/>
          <w:szCs w:val="24"/>
        </w:rPr>
        <w:t xml:space="preserve">των </w:t>
      </w:r>
      <w:r>
        <w:rPr>
          <w:b/>
          <w:szCs w:val="24"/>
        </w:rPr>
        <w:t xml:space="preserve">άρθρων </w:t>
      </w:r>
      <w:r w:rsidRPr="00047A79">
        <w:rPr>
          <w:b/>
          <w:szCs w:val="24"/>
        </w:rPr>
        <w:t>που</w:t>
      </w:r>
      <w:r>
        <w:rPr>
          <w:b/>
          <w:szCs w:val="24"/>
        </w:rPr>
        <w:t xml:space="preserve"> </w:t>
      </w:r>
      <w:r w:rsidRPr="00047A79">
        <w:rPr>
          <w:b/>
          <w:szCs w:val="24"/>
        </w:rPr>
        <w:t>θα</w:t>
      </w:r>
      <w:r>
        <w:rPr>
          <w:b/>
          <w:szCs w:val="24"/>
        </w:rPr>
        <w:t xml:space="preserve"> </w:t>
      </w:r>
      <w:r w:rsidRPr="00047A79">
        <w:rPr>
          <w:b/>
          <w:szCs w:val="24"/>
        </w:rPr>
        <w:t xml:space="preserve">υποβληθούν </w:t>
      </w:r>
      <w:r>
        <w:rPr>
          <w:b/>
          <w:szCs w:val="24"/>
        </w:rPr>
        <w:t xml:space="preserve">για δημοσίευση μετά από </w:t>
      </w:r>
      <w:r w:rsidRPr="00047A79">
        <w:rPr>
          <w:b/>
          <w:szCs w:val="24"/>
        </w:rPr>
        <w:t>κρίση</w:t>
      </w:r>
      <w:r w:rsidRPr="006F1B9D">
        <w:rPr>
          <w:b/>
          <w:szCs w:val="24"/>
        </w:rPr>
        <w:t xml:space="preserve"> </w:t>
      </w:r>
      <w:r>
        <w:rPr>
          <w:b/>
          <w:szCs w:val="24"/>
        </w:rPr>
        <w:t>στο</w:t>
      </w:r>
      <w:r w:rsidRPr="00047A79">
        <w:rPr>
          <w:b/>
          <w:szCs w:val="24"/>
        </w:rPr>
        <w:t xml:space="preserve"> </w:t>
      </w:r>
      <w:r>
        <w:rPr>
          <w:b/>
          <w:szCs w:val="24"/>
        </w:rPr>
        <w:t>περιοδικό</w:t>
      </w:r>
      <w:r w:rsidRPr="00047A79">
        <w:rPr>
          <w:b/>
          <w:szCs w:val="24"/>
        </w:rPr>
        <w:t xml:space="preserve">: </w:t>
      </w:r>
      <w:r>
        <w:rPr>
          <w:b/>
          <w:szCs w:val="24"/>
        </w:rPr>
        <w:t>«</w:t>
      </w:r>
      <w:r w:rsidRPr="00A004BF">
        <w:rPr>
          <w:b/>
          <w:szCs w:val="24"/>
        </w:rPr>
        <w:t>Νέος Παιδαγωγός</w:t>
      </w:r>
      <w:r>
        <w:rPr>
          <w:b/>
          <w:szCs w:val="24"/>
        </w:rPr>
        <w:t xml:space="preserve"> </w:t>
      </w:r>
      <w:r>
        <w:rPr>
          <w:b/>
          <w:szCs w:val="24"/>
          <w:lang w:val="en-US"/>
        </w:rPr>
        <w:t>online</w:t>
      </w:r>
      <w:r>
        <w:rPr>
          <w:b/>
          <w:szCs w:val="24"/>
        </w:rPr>
        <w:t>»</w:t>
      </w:r>
    </w:p>
    <w:p w14:paraId="39B5FD48" w14:textId="0493B302" w:rsidR="00236CC9" w:rsidRPr="00236CC9" w:rsidRDefault="00236CC9" w:rsidP="003E0DC4">
      <w:pPr>
        <w:spacing w:before="240" w:line="276" w:lineRule="auto"/>
        <w:jc w:val="center"/>
        <w:rPr>
          <w:bCs/>
          <w:i/>
          <w:iCs/>
          <w:szCs w:val="24"/>
        </w:rPr>
      </w:pPr>
      <w:r w:rsidRPr="00236CC9">
        <w:rPr>
          <w:bCs/>
          <w:i/>
          <w:iCs/>
          <w:szCs w:val="24"/>
        </w:rPr>
        <w:t>Ονοματεπώνυμα συγγραφέα – συγγραφέων, Ακαδημαϊκή ταυτότητα</w:t>
      </w:r>
    </w:p>
    <w:p w14:paraId="6664D507" w14:textId="57502C07" w:rsidR="00047A79" w:rsidRPr="00047A79" w:rsidRDefault="00047A79" w:rsidP="003E0DC4">
      <w:pPr>
        <w:spacing w:before="240" w:line="276" w:lineRule="auto"/>
        <w:jc w:val="center"/>
        <w:rPr>
          <w:szCs w:val="24"/>
        </w:rPr>
      </w:pPr>
      <w:r w:rsidRPr="00047A79">
        <w:rPr>
          <w:b/>
          <w:szCs w:val="24"/>
        </w:rPr>
        <w:t>Περίληψη</w:t>
      </w:r>
    </w:p>
    <w:p w14:paraId="454D67FA" w14:textId="022EB905" w:rsidR="00047A79" w:rsidRPr="00047A79" w:rsidRDefault="007A3AD6" w:rsidP="003E0DC4">
      <w:pPr>
        <w:spacing w:before="240" w:line="276" w:lineRule="auto"/>
        <w:rPr>
          <w:szCs w:val="24"/>
        </w:rPr>
      </w:pPr>
      <w:r w:rsidRPr="007A3AD6">
        <w:rPr>
          <w:szCs w:val="24"/>
        </w:rPr>
        <w:t xml:space="preserve">Το κείμενο αυτό περιγράφει και χρησιμοποιεί τη φόρμα, που θα πρέπει να ακολουθηθεί για την υποβολή των άρθρων που θα κατατεθούν για δημοσίευση -μετά από κρίση- στο περιοδικό: «Νέος Παιδαγωγός online». Κάθε κείμενο θα πρέπει να περιλαμβάνει μία περίληψη, περίπου 150 λέξεων, στα ελληνικά, που θα συνοδεύεται από μία λίστα με λέξεις κλειδιά. Η φράση «Λέξεις-Κλειδιά» καθώς και οι λέξεις κλειδιά που θα ακολουθήσουν θα πρέπει να εμφανίζονται στην ίδια γραμμή. Οι λέξεις-κλειδιά, όχι περισσότερες από 5. Θα ακολουθεί,  η περίληψη (ως 150 λέξεις) στα αγγλικά, καθώς και οι </w:t>
      </w:r>
      <w:proofErr w:type="spellStart"/>
      <w:r w:rsidRPr="007A3AD6">
        <w:rPr>
          <w:szCs w:val="24"/>
        </w:rPr>
        <w:t>λέξεοις</w:t>
      </w:r>
      <w:proofErr w:type="spellEnd"/>
      <w:r w:rsidRPr="007A3AD6">
        <w:rPr>
          <w:szCs w:val="24"/>
        </w:rPr>
        <w:t xml:space="preserve"> κλειδιά (ως 5 λέξεις) στα αγγλικά. Γλώσσες συγγραφής των άρθρων του περιοδικού, η ελληνική και η αγγλική.</w:t>
      </w:r>
      <w:r w:rsidR="00E95181">
        <w:rPr>
          <w:szCs w:val="24"/>
        </w:rPr>
        <w:t xml:space="preserve"> </w:t>
      </w:r>
    </w:p>
    <w:p w14:paraId="459AB404" w14:textId="6F8AD7CA" w:rsidR="00047A79" w:rsidRDefault="002524E7" w:rsidP="003E0DC4">
      <w:pPr>
        <w:spacing w:before="240" w:line="276" w:lineRule="auto"/>
        <w:rPr>
          <w:szCs w:val="24"/>
        </w:rPr>
      </w:pPr>
      <w:r>
        <w:rPr>
          <w:b/>
          <w:szCs w:val="24"/>
        </w:rPr>
        <w:t>Λέξεις-Κ</w:t>
      </w:r>
      <w:r w:rsidR="00047A79" w:rsidRPr="00047A79">
        <w:rPr>
          <w:b/>
          <w:szCs w:val="24"/>
        </w:rPr>
        <w:t>λειδιά:</w:t>
      </w:r>
      <w:r w:rsidR="00047A79" w:rsidRPr="00047A79">
        <w:rPr>
          <w:szCs w:val="24"/>
        </w:rPr>
        <w:t xml:space="preserve"> Φόρμα υποβολής, βιβλιογραφικές αναφορές, </w:t>
      </w:r>
      <w:r w:rsidR="00017FC7">
        <w:rPr>
          <w:szCs w:val="24"/>
        </w:rPr>
        <w:t>περιοδικό</w:t>
      </w:r>
      <w:r w:rsidR="005E7243">
        <w:rPr>
          <w:szCs w:val="24"/>
        </w:rPr>
        <w:t>, Τ.Π.Ε.</w:t>
      </w:r>
    </w:p>
    <w:p w14:paraId="21F80E72" w14:textId="5E7A7AAA" w:rsidR="00236CC9" w:rsidRDefault="00236CC9" w:rsidP="00CC38DE">
      <w:pPr>
        <w:spacing w:before="240"/>
        <w:jc w:val="center"/>
        <w:rPr>
          <w:b/>
          <w:bCs/>
          <w:szCs w:val="24"/>
          <w:lang w:val="en-US"/>
        </w:rPr>
      </w:pPr>
      <w:r w:rsidRPr="00236CC9">
        <w:rPr>
          <w:b/>
          <w:bCs/>
          <w:szCs w:val="24"/>
          <w:lang w:val="en-US"/>
        </w:rPr>
        <w:t>Instructions &amp; Formatting of the articles that will be submitted for publication after a crisis in the magazine: "N</w:t>
      </w:r>
      <w:r w:rsidR="0041097C">
        <w:rPr>
          <w:b/>
          <w:bCs/>
          <w:szCs w:val="24"/>
          <w:lang w:val="en-US"/>
        </w:rPr>
        <w:t xml:space="preserve">eos </w:t>
      </w:r>
      <w:proofErr w:type="spellStart"/>
      <w:r w:rsidR="0041097C">
        <w:rPr>
          <w:b/>
          <w:bCs/>
          <w:szCs w:val="24"/>
          <w:lang w:val="en-US"/>
        </w:rPr>
        <w:t>Paidagogos</w:t>
      </w:r>
      <w:proofErr w:type="spellEnd"/>
      <w:r w:rsidRPr="00236CC9">
        <w:rPr>
          <w:b/>
          <w:bCs/>
          <w:szCs w:val="24"/>
          <w:lang w:val="en-US"/>
        </w:rPr>
        <w:t xml:space="preserve"> online"</w:t>
      </w:r>
    </w:p>
    <w:p w14:paraId="365E5676" w14:textId="6C0343AB" w:rsidR="00236CC9" w:rsidRPr="00236CC9" w:rsidRDefault="00236CC9" w:rsidP="00236CC9">
      <w:pPr>
        <w:spacing w:before="240" w:line="276" w:lineRule="auto"/>
        <w:jc w:val="center"/>
        <w:rPr>
          <w:i/>
          <w:iCs/>
          <w:szCs w:val="24"/>
          <w:lang w:val="en-US"/>
        </w:rPr>
      </w:pPr>
      <w:r w:rsidRPr="00236CC9">
        <w:rPr>
          <w:i/>
          <w:iCs/>
          <w:szCs w:val="24"/>
          <w:lang w:val="en-US"/>
        </w:rPr>
        <w:t>Names of author - authors, Academic identity</w:t>
      </w:r>
    </w:p>
    <w:p w14:paraId="43140A01" w14:textId="77777777" w:rsidR="0039321C" w:rsidRPr="0039321C" w:rsidRDefault="0039321C" w:rsidP="0039321C">
      <w:pPr>
        <w:spacing w:before="240" w:line="276" w:lineRule="auto"/>
        <w:jc w:val="center"/>
        <w:rPr>
          <w:b/>
          <w:bCs/>
          <w:szCs w:val="24"/>
          <w:lang w:val="en-US"/>
        </w:rPr>
      </w:pPr>
      <w:r w:rsidRPr="0039321C">
        <w:rPr>
          <w:b/>
          <w:bCs/>
          <w:szCs w:val="24"/>
          <w:lang w:val="en-US"/>
        </w:rPr>
        <w:t>Abstracts</w:t>
      </w:r>
    </w:p>
    <w:p w14:paraId="7E0B3511" w14:textId="542B0BA0" w:rsidR="00577F84" w:rsidRPr="0039321C" w:rsidRDefault="00577F84" w:rsidP="0039321C">
      <w:pPr>
        <w:spacing w:before="240" w:line="276" w:lineRule="auto"/>
        <w:rPr>
          <w:szCs w:val="24"/>
          <w:lang w:val="en-US"/>
        </w:rPr>
      </w:pPr>
      <w:r w:rsidRPr="00577F84">
        <w:rPr>
          <w:szCs w:val="24"/>
          <w:lang w:val="en-US"/>
        </w:rPr>
        <w:t xml:space="preserve">This specific text describes and uses the form that prospective authors should follow in order to submit their papers or articles to be considered and reviewed for publication in </w:t>
      </w:r>
      <w:r w:rsidRPr="00577F84">
        <w:rPr>
          <w:szCs w:val="24"/>
          <w:lang w:val="en-US"/>
        </w:rPr>
        <w:lastRenderedPageBreak/>
        <w:t xml:space="preserve">Neos </w:t>
      </w:r>
      <w:proofErr w:type="spellStart"/>
      <w:r w:rsidRPr="00577F84">
        <w:rPr>
          <w:szCs w:val="24"/>
          <w:lang w:val="en-US"/>
        </w:rPr>
        <w:t>Paidagogos</w:t>
      </w:r>
      <w:proofErr w:type="spellEnd"/>
      <w:r w:rsidRPr="00577F84">
        <w:rPr>
          <w:szCs w:val="24"/>
          <w:lang w:val="en-US"/>
        </w:rPr>
        <w:t xml:space="preserve"> </w:t>
      </w:r>
      <w:proofErr w:type="spellStart"/>
      <w:r w:rsidRPr="00577F84">
        <w:rPr>
          <w:szCs w:val="24"/>
          <w:lang w:val="en-US"/>
        </w:rPr>
        <w:t>OnLine</w:t>
      </w:r>
      <w:proofErr w:type="spellEnd"/>
      <w:r w:rsidRPr="00577F84">
        <w:rPr>
          <w:szCs w:val="24"/>
          <w:lang w:val="en-US"/>
        </w:rPr>
        <w:t xml:space="preserve"> Journal. An abstract in Greek consisting of about 150 words followed by a list of no more than five Keywords must precede. Then, the English version of the Abstract and the Keywords follow. The term Keywords and the keywords should be placed on the same line. Accepted for publication articles may be written in Greek or/and English.</w:t>
      </w:r>
    </w:p>
    <w:p w14:paraId="386B0DC0" w14:textId="792814A1" w:rsidR="00236CC9" w:rsidRPr="00236CC9" w:rsidRDefault="0039321C" w:rsidP="0039321C">
      <w:pPr>
        <w:spacing w:before="240" w:line="276" w:lineRule="auto"/>
        <w:rPr>
          <w:szCs w:val="24"/>
          <w:lang w:val="en-US"/>
        </w:rPr>
      </w:pPr>
      <w:r w:rsidRPr="0039321C">
        <w:rPr>
          <w:b/>
          <w:bCs/>
          <w:szCs w:val="24"/>
          <w:lang w:val="en-US"/>
        </w:rPr>
        <w:t>Key</w:t>
      </w:r>
      <w:r w:rsidR="00BE59E2" w:rsidRPr="00A66B07">
        <w:rPr>
          <w:b/>
          <w:bCs/>
          <w:szCs w:val="24"/>
          <w:lang w:val="en-US"/>
        </w:rPr>
        <w:t>-</w:t>
      </w:r>
      <w:r w:rsidRPr="0039321C">
        <w:rPr>
          <w:b/>
          <w:bCs/>
          <w:szCs w:val="24"/>
          <w:lang w:val="en-US"/>
        </w:rPr>
        <w:t xml:space="preserve">Words: </w:t>
      </w:r>
      <w:r w:rsidRPr="0039321C">
        <w:rPr>
          <w:szCs w:val="24"/>
          <w:lang w:val="en-US"/>
        </w:rPr>
        <w:t>Submission form, References, journal, I.C.T.</w:t>
      </w:r>
    </w:p>
    <w:p w14:paraId="5AF8E142" w14:textId="77777777" w:rsidR="00047A79" w:rsidRPr="00047A79" w:rsidRDefault="00047A79" w:rsidP="003E0DC4">
      <w:pPr>
        <w:spacing w:before="240" w:line="276" w:lineRule="auto"/>
        <w:jc w:val="center"/>
        <w:rPr>
          <w:b/>
          <w:szCs w:val="24"/>
        </w:rPr>
      </w:pPr>
      <w:r w:rsidRPr="00047A79">
        <w:rPr>
          <w:b/>
          <w:szCs w:val="24"/>
        </w:rPr>
        <w:t>Εισαγωγή</w:t>
      </w:r>
    </w:p>
    <w:p w14:paraId="18E678B8" w14:textId="77777777" w:rsidR="00B20E17" w:rsidRDefault="005E7243" w:rsidP="003E0DC4">
      <w:pPr>
        <w:spacing w:before="240" w:line="276" w:lineRule="auto"/>
        <w:rPr>
          <w:szCs w:val="24"/>
        </w:rPr>
      </w:pPr>
      <w:r>
        <w:rPr>
          <w:szCs w:val="24"/>
        </w:rPr>
        <w:t>Τα άρθρα</w:t>
      </w:r>
      <w:r w:rsidR="00047A79" w:rsidRPr="00047A79">
        <w:rPr>
          <w:szCs w:val="24"/>
        </w:rPr>
        <w:t xml:space="preserve"> που θα εγκριθούν για </w:t>
      </w:r>
      <w:r>
        <w:rPr>
          <w:szCs w:val="24"/>
        </w:rPr>
        <w:t>δημοσίευση, θα πρέπει να είναι συμμορφωμένα με το υπόδειγμα του περιοδικού</w:t>
      </w:r>
      <w:r w:rsidR="00047A79" w:rsidRPr="00047A79">
        <w:rPr>
          <w:szCs w:val="24"/>
        </w:rPr>
        <w:t xml:space="preserve">. Θερμή παράκληση προς τους υποψήφιους </w:t>
      </w:r>
      <w:r>
        <w:rPr>
          <w:szCs w:val="24"/>
        </w:rPr>
        <w:t>αρθρογράφους</w:t>
      </w:r>
      <w:r w:rsidR="00047A79" w:rsidRPr="00047A79">
        <w:rPr>
          <w:szCs w:val="24"/>
        </w:rPr>
        <w:t xml:space="preserve">, να ακολουθηθούν οι κατευθυντήριες γραμμές στην προετοιμασία των κειμένων των </w:t>
      </w:r>
      <w:r>
        <w:rPr>
          <w:szCs w:val="24"/>
        </w:rPr>
        <w:t>άρθρων τους</w:t>
      </w:r>
      <w:r w:rsidR="00047A79" w:rsidRPr="00047A79">
        <w:rPr>
          <w:szCs w:val="24"/>
        </w:rPr>
        <w:t xml:space="preserve">. </w:t>
      </w:r>
    </w:p>
    <w:p w14:paraId="5CB1F938" w14:textId="77777777" w:rsidR="00047A79" w:rsidRPr="00047A79" w:rsidRDefault="005E7243" w:rsidP="003E0DC4">
      <w:pPr>
        <w:spacing w:before="240" w:line="276" w:lineRule="auto"/>
        <w:rPr>
          <w:szCs w:val="24"/>
        </w:rPr>
      </w:pPr>
      <w:r>
        <w:rPr>
          <w:szCs w:val="24"/>
        </w:rPr>
        <w:t xml:space="preserve">Άρθρο </w:t>
      </w:r>
      <w:r w:rsidR="00047A79" w:rsidRPr="00047A79">
        <w:rPr>
          <w:szCs w:val="24"/>
        </w:rPr>
        <w:t>που δεν θα είναι</w:t>
      </w:r>
      <w:r w:rsidR="001B34AD">
        <w:rPr>
          <w:szCs w:val="24"/>
        </w:rPr>
        <w:t xml:space="preserve"> απόλυτα</w:t>
      </w:r>
      <w:r w:rsidR="00047A79" w:rsidRPr="00047A79">
        <w:rPr>
          <w:szCs w:val="24"/>
        </w:rPr>
        <w:t xml:space="preserve"> συμμορφωμέν</w:t>
      </w:r>
      <w:r>
        <w:rPr>
          <w:szCs w:val="24"/>
        </w:rPr>
        <w:t>ο</w:t>
      </w:r>
      <w:r w:rsidR="00047A79" w:rsidRPr="00047A79">
        <w:rPr>
          <w:szCs w:val="24"/>
        </w:rPr>
        <w:t xml:space="preserve"> με το υπόδειγμα μορφοποίησης δεν θα γίνεται δεκτ</w:t>
      </w:r>
      <w:r>
        <w:rPr>
          <w:szCs w:val="24"/>
        </w:rPr>
        <w:t>ό</w:t>
      </w:r>
      <w:r w:rsidR="00047A79" w:rsidRPr="00047A79">
        <w:rPr>
          <w:szCs w:val="24"/>
        </w:rPr>
        <w:t xml:space="preserve"> για κρίση </w:t>
      </w:r>
      <w:r w:rsidR="00744EA7">
        <w:rPr>
          <w:szCs w:val="24"/>
        </w:rPr>
        <w:t>- και παραπέρα</w:t>
      </w:r>
      <w:r w:rsidR="00047A79" w:rsidRPr="00047A79">
        <w:rPr>
          <w:szCs w:val="24"/>
        </w:rPr>
        <w:t xml:space="preserve"> συμμετοχή </w:t>
      </w:r>
      <w:r>
        <w:rPr>
          <w:szCs w:val="24"/>
        </w:rPr>
        <w:t>στις διαδικασίες του περιοδικού</w:t>
      </w:r>
      <w:r w:rsidR="00047A79" w:rsidRPr="00047A79">
        <w:rPr>
          <w:szCs w:val="24"/>
        </w:rPr>
        <w:t>.</w:t>
      </w:r>
    </w:p>
    <w:p w14:paraId="32B2B309" w14:textId="77777777" w:rsidR="00047A79" w:rsidRPr="00047A79" w:rsidRDefault="00047A79" w:rsidP="003E0DC4">
      <w:pPr>
        <w:spacing w:before="240" w:line="276" w:lineRule="auto"/>
        <w:jc w:val="center"/>
        <w:rPr>
          <w:b/>
          <w:szCs w:val="24"/>
        </w:rPr>
      </w:pPr>
      <w:r w:rsidRPr="00047A79">
        <w:rPr>
          <w:b/>
          <w:szCs w:val="24"/>
        </w:rPr>
        <w:t>Παρατηρήσεις για τα κείμενα</w:t>
      </w:r>
    </w:p>
    <w:p w14:paraId="0C8B2402" w14:textId="77777777" w:rsidR="00047A79" w:rsidRPr="00B20E17" w:rsidRDefault="00047A79" w:rsidP="003E0DC4">
      <w:pPr>
        <w:spacing w:before="240" w:line="276" w:lineRule="auto"/>
        <w:rPr>
          <w:szCs w:val="24"/>
        </w:rPr>
      </w:pPr>
      <w:r w:rsidRPr="00B20E17">
        <w:rPr>
          <w:szCs w:val="24"/>
        </w:rPr>
        <w:t>Όλα τα κείμενα</w:t>
      </w:r>
      <w:r w:rsidR="00E95181">
        <w:rPr>
          <w:szCs w:val="24"/>
        </w:rPr>
        <w:t>, κατά την κατάθεσή τους για</w:t>
      </w:r>
      <w:r w:rsidR="009B3340">
        <w:rPr>
          <w:szCs w:val="24"/>
        </w:rPr>
        <w:t xml:space="preserve"> </w:t>
      </w:r>
      <w:r w:rsidR="00E95181">
        <w:rPr>
          <w:szCs w:val="24"/>
        </w:rPr>
        <w:t>κρίση,</w:t>
      </w:r>
      <w:r w:rsidRPr="00B20E17">
        <w:rPr>
          <w:szCs w:val="24"/>
        </w:rPr>
        <w:t xml:space="preserve"> θα πρέπει να περιέχουν τα εξής:</w:t>
      </w:r>
    </w:p>
    <w:p w14:paraId="50F11BFE"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Τον τίτλο της εργασίας (Να αποφευχθούν μακρόσυρτοι τίτλοι –</w:t>
      </w:r>
      <w:r w:rsidR="006F2597">
        <w:rPr>
          <w:i/>
          <w:szCs w:val="24"/>
        </w:rPr>
        <w:t xml:space="preserve"> </w:t>
      </w:r>
      <w:r w:rsidR="004C757C" w:rsidRPr="003E0DC4">
        <w:rPr>
          <w:i/>
          <w:szCs w:val="24"/>
        </w:rPr>
        <w:t xml:space="preserve">να είναι </w:t>
      </w:r>
      <w:r w:rsidRPr="003E0DC4">
        <w:rPr>
          <w:i/>
          <w:szCs w:val="24"/>
        </w:rPr>
        <w:t>λογικού μεγέθους</w:t>
      </w:r>
      <w:r w:rsidR="004C757C" w:rsidRPr="003E0DC4">
        <w:rPr>
          <w:i/>
          <w:szCs w:val="24"/>
        </w:rPr>
        <w:t>,</w:t>
      </w:r>
      <w:r w:rsidR="006F2597">
        <w:rPr>
          <w:i/>
          <w:szCs w:val="24"/>
        </w:rPr>
        <w:t xml:space="preserve"> </w:t>
      </w:r>
      <w:r w:rsidRPr="003E0DC4">
        <w:rPr>
          <w:i/>
          <w:szCs w:val="24"/>
        </w:rPr>
        <w:t xml:space="preserve">σε </w:t>
      </w:r>
      <w:r w:rsidR="004C757C" w:rsidRPr="003E0DC4">
        <w:rPr>
          <w:i/>
          <w:szCs w:val="24"/>
        </w:rPr>
        <w:t>αρμονία/ευστοχία</w:t>
      </w:r>
      <w:r w:rsidRPr="003E0DC4">
        <w:rPr>
          <w:i/>
          <w:szCs w:val="24"/>
        </w:rPr>
        <w:t xml:space="preserve"> με το περιεχόμενο του κειμένου)</w:t>
      </w:r>
    </w:p>
    <w:p w14:paraId="426ED255"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περίληψη του άρθρου (περίπου 150 λέξεις</w:t>
      </w:r>
      <w:r w:rsidR="00757551">
        <w:rPr>
          <w:i/>
          <w:szCs w:val="24"/>
        </w:rPr>
        <w:t>, σε συνεχή λόγο</w:t>
      </w:r>
      <w:r w:rsidRPr="003E0DC4">
        <w:rPr>
          <w:i/>
          <w:szCs w:val="24"/>
        </w:rPr>
        <w:t>)</w:t>
      </w:r>
    </w:p>
    <w:p w14:paraId="3087D5B4" w14:textId="77777777" w:rsidR="00047A79" w:rsidRPr="003E0DC4" w:rsidRDefault="00047A79" w:rsidP="003E0DC4">
      <w:pPr>
        <w:pStyle w:val="a3"/>
        <w:numPr>
          <w:ilvl w:val="0"/>
          <w:numId w:val="3"/>
        </w:numPr>
        <w:spacing w:before="240" w:line="276" w:lineRule="auto"/>
        <w:ind w:left="284" w:hanging="284"/>
        <w:rPr>
          <w:i/>
          <w:szCs w:val="24"/>
        </w:rPr>
      </w:pPr>
      <w:r w:rsidRPr="003E0DC4">
        <w:rPr>
          <w:i/>
          <w:szCs w:val="24"/>
        </w:rPr>
        <w:t>Μία λίστα από λέξεις – κλειδιά (όχι πάνω από</w:t>
      </w:r>
      <w:r w:rsidR="006F2597">
        <w:rPr>
          <w:i/>
          <w:szCs w:val="24"/>
        </w:rPr>
        <w:t xml:space="preserve"> </w:t>
      </w:r>
      <w:r w:rsidRPr="003E0DC4">
        <w:rPr>
          <w:i/>
          <w:szCs w:val="24"/>
        </w:rPr>
        <w:t>5 λέξεις)</w:t>
      </w:r>
    </w:p>
    <w:p w14:paraId="633A5163" w14:textId="77777777" w:rsidR="00047A79" w:rsidRPr="00047A79" w:rsidRDefault="00047A79" w:rsidP="003E0DC4">
      <w:pPr>
        <w:spacing w:before="240" w:line="276" w:lineRule="auto"/>
        <w:rPr>
          <w:szCs w:val="24"/>
        </w:rPr>
      </w:pPr>
      <w:r w:rsidRPr="00047A79">
        <w:rPr>
          <w:szCs w:val="24"/>
        </w:rPr>
        <w:t>Σας στέλνουμε για κρίση την εργασία μας, με τίτλο:</w:t>
      </w:r>
    </w:p>
    <w:p w14:paraId="4F5121AC" w14:textId="77777777" w:rsidR="00B20E17" w:rsidRDefault="00047A79" w:rsidP="003E0DC4">
      <w:pPr>
        <w:spacing w:before="240" w:line="276" w:lineRule="auto"/>
        <w:rPr>
          <w:szCs w:val="24"/>
        </w:rPr>
      </w:pPr>
      <w:r w:rsidRPr="00A22851">
        <w:rPr>
          <w:b/>
          <w:szCs w:val="24"/>
        </w:rPr>
        <w:t>ΧΧ.Θ.Ε. Τίτλος τ</w:t>
      </w:r>
      <w:r w:rsidR="00757551">
        <w:rPr>
          <w:b/>
          <w:szCs w:val="24"/>
        </w:rPr>
        <w:t>ου άρθρου</w:t>
      </w:r>
      <w:r>
        <w:rPr>
          <w:szCs w:val="24"/>
        </w:rPr>
        <w:t xml:space="preserve"> </w:t>
      </w:r>
    </w:p>
    <w:p w14:paraId="7685B419" w14:textId="4BD985D7" w:rsidR="00047A79" w:rsidRPr="00047A79" w:rsidRDefault="00047A79" w:rsidP="003E0DC4">
      <w:pPr>
        <w:spacing w:before="240" w:line="276" w:lineRule="auto"/>
        <w:rPr>
          <w:i/>
          <w:szCs w:val="24"/>
        </w:rPr>
      </w:pPr>
      <w:r w:rsidRPr="00047A79">
        <w:rPr>
          <w:i/>
          <w:szCs w:val="24"/>
        </w:rPr>
        <w:t>(</w:t>
      </w:r>
      <w:r>
        <w:rPr>
          <w:i/>
          <w:szCs w:val="24"/>
        </w:rPr>
        <w:t xml:space="preserve">Σημ.: </w:t>
      </w:r>
      <w:r w:rsidR="00B20E17">
        <w:rPr>
          <w:i/>
          <w:szCs w:val="24"/>
        </w:rPr>
        <w:t>Θ.Ε.=</w:t>
      </w:r>
      <w:r w:rsidRPr="00047A79">
        <w:rPr>
          <w:i/>
          <w:szCs w:val="24"/>
        </w:rPr>
        <w:t xml:space="preserve">Θεματική </w:t>
      </w:r>
      <w:r w:rsidR="00B20E17">
        <w:rPr>
          <w:i/>
          <w:szCs w:val="24"/>
        </w:rPr>
        <w:t>Ε</w:t>
      </w:r>
      <w:r w:rsidRPr="00047A79">
        <w:rPr>
          <w:i/>
          <w:szCs w:val="24"/>
        </w:rPr>
        <w:t xml:space="preserve">νότητα που εντάσσεται κατά την κρίση του συγγραφέα Παρακαλούμε γράψτε επακριβώς τη θεματική κατηγορία, όπου εντάσσετε </w:t>
      </w:r>
      <w:r w:rsidR="00757551">
        <w:rPr>
          <w:i/>
          <w:szCs w:val="24"/>
        </w:rPr>
        <w:t>το άρθρο σας</w:t>
      </w:r>
      <w:r w:rsidRPr="00047A79">
        <w:rPr>
          <w:i/>
          <w:szCs w:val="24"/>
        </w:rPr>
        <w:t xml:space="preserve">, </w:t>
      </w:r>
      <w:r w:rsidR="004C757C">
        <w:rPr>
          <w:i/>
          <w:szCs w:val="24"/>
        </w:rPr>
        <w:t xml:space="preserve">ας </w:t>
      </w:r>
      <w:r w:rsidRPr="00047A79">
        <w:rPr>
          <w:i/>
          <w:szCs w:val="24"/>
        </w:rPr>
        <w:t xml:space="preserve">δείτε εδώ τις </w:t>
      </w:r>
      <w:r w:rsidR="004C757C">
        <w:rPr>
          <w:i/>
          <w:szCs w:val="24"/>
        </w:rPr>
        <w:t>Θ</w:t>
      </w:r>
      <w:r w:rsidRPr="00047A79">
        <w:rPr>
          <w:i/>
          <w:szCs w:val="24"/>
        </w:rPr>
        <w:t>εματικές</w:t>
      </w:r>
      <w:r w:rsidR="004C757C">
        <w:rPr>
          <w:i/>
          <w:szCs w:val="24"/>
        </w:rPr>
        <w:t xml:space="preserve"> Ενότητες</w:t>
      </w:r>
      <w:r w:rsidRPr="00047A79">
        <w:rPr>
          <w:i/>
          <w:szCs w:val="24"/>
        </w:rPr>
        <w:t xml:space="preserve">: </w:t>
      </w:r>
      <w:r w:rsidR="00757551" w:rsidRPr="00757551">
        <w:rPr>
          <w:i/>
          <w:szCs w:val="24"/>
        </w:rPr>
        <w:t>http://</w:t>
      </w:r>
      <w:proofErr w:type="spellStart"/>
      <w:r w:rsidR="002C311B">
        <w:rPr>
          <w:i/>
          <w:szCs w:val="24"/>
          <w:lang w:val="en-US"/>
        </w:rPr>
        <w:t>neospaidagogos</w:t>
      </w:r>
      <w:proofErr w:type="spellEnd"/>
      <w:r w:rsidR="002C311B" w:rsidRPr="002C311B">
        <w:rPr>
          <w:i/>
          <w:szCs w:val="24"/>
        </w:rPr>
        <w:t>.</w:t>
      </w:r>
      <w:r w:rsidR="00744BD7">
        <w:rPr>
          <w:i/>
          <w:szCs w:val="24"/>
          <w:lang w:val="en-US"/>
        </w:rPr>
        <w:t>online</w:t>
      </w:r>
      <w:r w:rsidR="00757551" w:rsidRPr="00757551">
        <w:rPr>
          <w:i/>
          <w:szCs w:val="24"/>
        </w:rPr>
        <w:t>/thematology.html</w:t>
      </w:r>
      <w:r w:rsidRPr="00047A79">
        <w:rPr>
          <w:i/>
          <w:szCs w:val="24"/>
        </w:rPr>
        <w:t>)</w:t>
      </w:r>
    </w:p>
    <w:p w14:paraId="22B4AE3C" w14:textId="2D4B5570" w:rsidR="00744BD7" w:rsidRPr="004C757C" w:rsidRDefault="00744EA7" w:rsidP="00744BD7">
      <w:pPr>
        <w:spacing w:before="240" w:line="276" w:lineRule="auto"/>
        <w:jc w:val="center"/>
        <w:rPr>
          <w:i/>
          <w:szCs w:val="24"/>
        </w:rPr>
      </w:pPr>
      <w:r w:rsidRPr="00744BD7">
        <w:rPr>
          <w:bCs/>
          <w:i/>
          <w:szCs w:val="24"/>
        </w:rPr>
        <w:t>Επώνυμο Όνομα</w:t>
      </w:r>
      <w:r w:rsidR="00047A79" w:rsidRPr="00744BD7">
        <w:rPr>
          <w:bCs/>
          <w:i/>
          <w:szCs w:val="24"/>
        </w:rPr>
        <w:t xml:space="preserve"> α΄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 xml:space="preserve">Ακαδημαϊκό </w:t>
      </w:r>
      <w:proofErr w:type="spellStart"/>
      <w:r w:rsidR="00744BD7" w:rsidRPr="004C757C">
        <w:rPr>
          <w:i/>
          <w:szCs w:val="24"/>
        </w:rPr>
        <w:t>id</w:t>
      </w:r>
      <w:proofErr w:type="spellEnd"/>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proofErr w:type="spellStart"/>
      <w:r w:rsidR="00744BD7" w:rsidRPr="004C757C">
        <w:rPr>
          <w:i/>
          <w:szCs w:val="24"/>
        </w:rPr>
        <w:t>ail</w:t>
      </w:r>
      <w:proofErr w:type="spellEnd"/>
    </w:p>
    <w:p w14:paraId="2BC7953A" w14:textId="3EB566CA"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β΄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 xml:space="preserve">Ακαδημαϊκό </w:t>
      </w:r>
      <w:proofErr w:type="spellStart"/>
      <w:r w:rsidR="00744BD7" w:rsidRPr="004C757C">
        <w:rPr>
          <w:i/>
          <w:szCs w:val="24"/>
        </w:rPr>
        <w:t>id</w:t>
      </w:r>
      <w:proofErr w:type="spellEnd"/>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proofErr w:type="spellStart"/>
      <w:r w:rsidR="00744BD7" w:rsidRPr="004C757C">
        <w:rPr>
          <w:i/>
          <w:szCs w:val="24"/>
        </w:rPr>
        <w:t>ail</w:t>
      </w:r>
      <w:proofErr w:type="spellEnd"/>
    </w:p>
    <w:p w14:paraId="3C6C8F70" w14:textId="70C9602E" w:rsidR="00744BD7" w:rsidRPr="004C757C" w:rsidRDefault="00744EA7" w:rsidP="00744BD7">
      <w:pPr>
        <w:spacing w:line="276" w:lineRule="auto"/>
        <w:jc w:val="center"/>
        <w:rPr>
          <w:i/>
          <w:szCs w:val="24"/>
        </w:rPr>
      </w:pPr>
      <w:r w:rsidRPr="00744BD7">
        <w:rPr>
          <w:bCs/>
          <w:i/>
          <w:szCs w:val="24"/>
        </w:rPr>
        <w:t>Επώνυμο Όνομα</w:t>
      </w:r>
      <w:r w:rsidR="00047A79" w:rsidRPr="00744BD7">
        <w:rPr>
          <w:bCs/>
          <w:i/>
          <w:szCs w:val="24"/>
        </w:rPr>
        <w:t xml:space="preserve"> γ΄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744BD7" w:rsidRPr="004C757C">
        <w:rPr>
          <w:i/>
          <w:szCs w:val="24"/>
        </w:rPr>
        <w:t xml:space="preserve">Ακαδημαϊκό </w:t>
      </w:r>
      <w:proofErr w:type="spellStart"/>
      <w:r w:rsidR="00744BD7" w:rsidRPr="004C757C">
        <w:rPr>
          <w:i/>
          <w:szCs w:val="24"/>
        </w:rPr>
        <w:t>id</w:t>
      </w:r>
      <w:proofErr w:type="spellEnd"/>
      <w:r w:rsidR="00744BD7">
        <w:rPr>
          <w:i/>
          <w:szCs w:val="24"/>
        </w:rPr>
        <w:t xml:space="preserve">, </w:t>
      </w:r>
      <w:r w:rsidR="00744BD7">
        <w:rPr>
          <w:i/>
          <w:szCs w:val="24"/>
          <w:lang w:val="en-US"/>
        </w:rPr>
        <w:t>e</w:t>
      </w:r>
      <w:r w:rsidR="00744BD7" w:rsidRPr="004C757C">
        <w:rPr>
          <w:rFonts w:ascii="Cambria Math" w:hAnsi="Cambria Math" w:cs="Cambria Math"/>
          <w:i/>
          <w:szCs w:val="24"/>
        </w:rPr>
        <w:t>‐</w:t>
      </w:r>
      <w:r w:rsidR="00744BD7">
        <w:rPr>
          <w:rFonts w:ascii="Cambria Math" w:hAnsi="Cambria Math" w:cs="Cambria Math"/>
          <w:i/>
          <w:szCs w:val="24"/>
          <w:lang w:val="en-US"/>
        </w:rPr>
        <w:t>M</w:t>
      </w:r>
      <w:proofErr w:type="spellStart"/>
      <w:r w:rsidR="00744BD7" w:rsidRPr="004C757C">
        <w:rPr>
          <w:i/>
          <w:szCs w:val="24"/>
        </w:rPr>
        <w:t>ail</w:t>
      </w:r>
      <w:proofErr w:type="spellEnd"/>
    </w:p>
    <w:p w14:paraId="3EE2F7CD" w14:textId="36718C70" w:rsidR="00B20E17" w:rsidRPr="004C757C" w:rsidRDefault="00744EA7" w:rsidP="00744BD7">
      <w:pPr>
        <w:spacing w:line="276" w:lineRule="auto"/>
        <w:jc w:val="center"/>
        <w:rPr>
          <w:i/>
          <w:szCs w:val="24"/>
        </w:rPr>
      </w:pPr>
      <w:r w:rsidRPr="00744BD7">
        <w:rPr>
          <w:bCs/>
          <w:i/>
          <w:szCs w:val="24"/>
        </w:rPr>
        <w:t>Επώνυμο Ό</w:t>
      </w:r>
      <w:r w:rsidR="00B20E17" w:rsidRPr="00744BD7">
        <w:rPr>
          <w:bCs/>
          <w:i/>
          <w:szCs w:val="24"/>
        </w:rPr>
        <w:t>νομα δ΄ συγγραφέα</w:t>
      </w:r>
      <w:r w:rsidR="00744BD7" w:rsidRPr="00744BD7">
        <w:rPr>
          <w:bCs/>
          <w:i/>
          <w:szCs w:val="24"/>
        </w:rPr>
        <w:t xml:space="preserve">, </w:t>
      </w:r>
      <w:r w:rsidR="00744BD7">
        <w:rPr>
          <w:i/>
          <w:szCs w:val="24"/>
        </w:rPr>
        <w:t>Εκπαιδευτικός Π.Ε.ΧΧ</w:t>
      </w:r>
      <w:r w:rsidR="00744BD7" w:rsidRPr="00744BD7">
        <w:rPr>
          <w:i/>
          <w:szCs w:val="24"/>
        </w:rPr>
        <w:t xml:space="preserve">, , </w:t>
      </w:r>
      <w:r w:rsidR="00B20E17" w:rsidRPr="004C757C">
        <w:rPr>
          <w:i/>
          <w:szCs w:val="24"/>
        </w:rPr>
        <w:t xml:space="preserve">Ακαδημαϊκό </w:t>
      </w:r>
      <w:proofErr w:type="spellStart"/>
      <w:r w:rsidR="00B20E17" w:rsidRPr="004C757C">
        <w:rPr>
          <w:i/>
          <w:szCs w:val="24"/>
        </w:rPr>
        <w:t>id</w:t>
      </w:r>
      <w:proofErr w:type="spellEnd"/>
      <w:r w:rsidR="00AC4CEE">
        <w:rPr>
          <w:i/>
          <w:szCs w:val="24"/>
        </w:rPr>
        <w:t xml:space="preserve">, </w:t>
      </w:r>
      <w:r w:rsidR="002E77C6">
        <w:rPr>
          <w:i/>
          <w:szCs w:val="24"/>
          <w:lang w:val="en-US"/>
        </w:rPr>
        <w:t>e</w:t>
      </w:r>
      <w:r w:rsidR="002E77C6" w:rsidRPr="004C757C">
        <w:rPr>
          <w:rFonts w:ascii="Cambria Math" w:hAnsi="Cambria Math" w:cs="Cambria Math"/>
          <w:i/>
          <w:szCs w:val="24"/>
        </w:rPr>
        <w:t>‐</w:t>
      </w:r>
      <w:r w:rsidR="002E77C6">
        <w:rPr>
          <w:rFonts w:ascii="Cambria Math" w:hAnsi="Cambria Math" w:cs="Cambria Math"/>
          <w:i/>
          <w:szCs w:val="24"/>
          <w:lang w:val="en-US"/>
        </w:rPr>
        <w:t>M</w:t>
      </w:r>
      <w:proofErr w:type="spellStart"/>
      <w:r w:rsidR="002E77C6" w:rsidRPr="004C757C">
        <w:rPr>
          <w:i/>
          <w:szCs w:val="24"/>
        </w:rPr>
        <w:t>ail</w:t>
      </w:r>
      <w:proofErr w:type="spellEnd"/>
    </w:p>
    <w:p w14:paraId="24494153" w14:textId="77777777" w:rsidR="00B20E17" w:rsidRDefault="00B20E17" w:rsidP="003E0DC4">
      <w:pPr>
        <w:spacing w:before="240" w:line="276" w:lineRule="auto"/>
        <w:rPr>
          <w:szCs w:val="24"/>
        </w:rPr>
      </w:pPr>
      <w:r>
        <w:rPr>
          <w:szCs w:val="24"/>
        </w:rPr>
        <w:t xml:space="preserve">Μη γράφετε θέση εργασίας, ταχυδρομικές διευθύνεις, κ.τ.ό. Συντομευμένο το ακαδημαϊκό </w:t>
      </w:r>
      <w:r>
        <w:rPr>
          <w:szCs w:val="24"/>
          <w:lang w:val="en-US"/>
        </w:rPr>
        <w:t>id</w:t>
      </w:r>
      <w:r w:rsidRPr="00B20E17">
        <w:rPr>
          <w:szCs w:val="24"/>
        </w:rPr>
        <w:t xml:space="preserve"> </w:t>
      </w:r>
      <w:r>
        <w:rPr>
          <w:szCs w:val="24"/>
        </w:rPr>
        <w:t>σας,</w:t>
      </w:r>
      <w:r w:rsidR="006F2597">
        <w:rPr>
          <w:szCs w:val="24"/>
        </w:rPr>
        <w:t xml:space="preserve"> </w:t>
      </w:r>
      <w:r>
        <w:rPr>
          <w:szCs w:val="24"/>
        </w:rPr>
        <w:t xml:space="preserve">π.χ. </w:t>
      </w:r>
      <w:r>
        <w:rPr>
          <w:szCs w:val="24"/>
          <w:lang w:val="en-US"/>
        </w:rPr>
        <w:t>M</w:t>
      </w:r>
      <w:r w:rsidRPr="00B20E17">
        <w:rPr>
          <w:szCs w:val="24"/>
        </w:rPr>
        <w:t>.</w:t>
      </w:r>
      <w:r>
        <w:rPr>
          <w:szCs w:val="24"/>
          <w:lang w:val="en-US"/>
        </w:rPr>
        <w:t>Sc</w:t>
      </w:r>
      <w:r w:rsidRPr="00B20E17">
        <w:rPr>
          <w:szCs w:val="24"/>
        </w:rPr>
        <w:t xml:space="preserve">. </w:t>
      </w:r>
      <w:r>
        <w:rPr>
          <w:szCs w:val="24"/>
        </w:rPr>
        <w:t>ή Μ.</w:t>
      </w:r>
      <w:r>
        <w:rPr>
          <w:szCs w:val="24"/>
          <w:lang w:val="en-US"/>
        </w:rPr>
        <w:t>Ed</w:t>
      </w:r>
      <w:r w:rsidRPr="00B20E17">
        <w:rPr>
          <w:szCs w:val="24"/>
        </w:rPr>
        <w:t>.</w:t>
      </w:r>
      <w:r>
        <w:rPr>
          <w:szCs w:val="24"/>
        </w:rPr>
        <w:t xml:space="preserve"> ή</w:t>
      </w:r>
      <w:r w:rsidRPr="00B20E17">
        <w:rPr>
          <w:szCs w:val="24"/>
        </w:rPr>
        <w:t xml:space="preserve"> Μ.</w:t>
      </w:r>
      <w:r>
        <w:rPr>
          <w:szCs w:val="24"/>
        </w:rPr>
        <w:t>Δ.Ε.</w:t>
      </w:r>
      <w:r w:rsidRPr="00B20E17">
        <w:rPr>
          <w:szCs w:val="24"/>
        </w:rPr>
        <w:t xml:space="preserve">, </w:t>
      </w:r>
      <w:proofErr w:type="spellStart"/>
      <w:r>
        <w:rPr>
          <w:szCs w:val="24"/>
        </w:rPr>
        <w:t>Υποψ</w:t>
      </w:r>
      <w:proofErr w:type="spellEnd"/>
      <w:r>
        <w:rPr>
          <w:szCs w:val="24"/>
        </w:rPr>
        <w:t xml:space="preserve">. Διδάκτορας, Διδάκτορας, </w:t>
      </w:r>
      <w:r>
        <w:rPr>
          <w:szCs w:val="24"/>
          <w:lang w:val="en-US"/>
        </w:rPr>
        <w:t>Dr</w:t>
      </w:r>
      <w:r>
        <w:rPr>
          <w:szCs w:val="24"/>
        </w:rPr>
        <w:t>, Μεταδιδακτορικός Ερευνητής.</w:t>
      </w:r>
    </w:p>
    <w:p w14:paraId="295BDC6E" w14:textId="77777777" w:rsidR="00D672A1" w:rsidRDefault="00D672A1" w:rsidP="003E0DC4">
      <w:pPr>
        <w:spacing w:before="240" w:line="276" w:lineRule="auto"/>
        <w:rPr>
          <w:szCs w:val="24"/>
        </w:rPr>
      </w:pPr>
      <w:r>
        <w:rPr>
          <w:szCs w:val="24"/>
        </w:rPr>
        <w:t>Ο επιβλέπων καθηγητής της εργασίας, αν υπάρχει, αναγράφεται στη συνέχεια, μετά το όνομα του συγγραφέα (ή των συγγραφέων)</w:t>
      </w:r>
      <w:r w:rsidR="00AC4CEE">
        <w:rPr>
          <w:szCs w:val="24"/>
        </w:rPr>
        <w:t>,</w:t>
      </w:r>
      <w:r>
        <w:rPr>
          <w:szCs w:val="24"/>
        </w:rPr>
        <w:t xml:space="preserve"> ως εξής:</w:t>
      </w:r>
    </w:p>
    <w:p w14:paraId="66757709" w14:textId="79C7F72C" w:rsidR="00D672A1" w:rsidRPr="004C757C" w:rsidRDefault="00D672A1" w:rsidP="00744BD7">
      <w:pPr>
        <w:spacing w:before="240" w:line="276" w:lineRule="auto"/>
        <w:jc w:val="center"/>
        <w:rPr>
          <w:i/>
          <w:szCs w:val="24"/>
        </w:rPr>
      </w:pPr>
      <w:r w:rsidRPr="00744BD7">
        <w:rPr>
          <w:bCs/>
          <w:i/>
          <w:szCs w:val="24"/>
        </w:rPr>
        <w:t>Επιβλέπων Καθηγητής</w:t>
      </w:r>
      <w:r w:rsidR="00744BD7" w:rsidRPr="00744BD7">
        <w:rPr>
          <w:bCs/>
          <w:i/>
          <w:szCs w:val="24"/>
        </w:rPr>
        <w:t xml:space="preserve">: </w:t>
      </w:r>
      <w:r w:rsidRPr="00744BD7">
        <w:rPr>
          <w:bCs/>
          <w:i/>
          <w:szCs w:val="24"/>
        </w:rPr>
        <w:t>Επώνυμο Όνομα</w:t>
      </w:r>
      <w:r w:rsidR="00744BD7" w:rsidRPr="00744BD7">
        <w:rPr>
          <w:bCs/>
          <w:i/>
          <w:szCs w:val="24"/>
        </w:rPr>
        <w:t xml:space="preserve">, </w:t>
      </w:r>
      <w:r w:rsidRPr="00744BD7">
        <w:rPr>
          <w:bCs/>
          <w:i/>
          <w:szCs w:val="24"/>
        </w:rPr>
        <w:t xml:space="preserve">Ακαδημαϊκό </w:t>
      </w:r>
      <w:proofErr w:type="spellStart"/>
      <w:r w:rsidRPr="00744BD7">
        <w:rPr>
          <w:bCs/>
          <w:i/>
          <w:szCs w:val="24"/>
        </w:rPr>
        <w:t>id</w:t>
      </w:r>
      <w:proofErr w:type="spellEnd"/>
      <w:r w:rsidRPr="00744BD7">
        <w:rPr>
          <w:bCs/>
          <w:i/>
          <w:szCs w:val="24"/>
        </w:rPr>
        <w:t>, θέση εργασίας</w:t>
      </w:r>
      <w:r w:rsidR="00744BD7" w:rsidRPr="00744BD7">
        <w:rPr>
          <w:bCs/>
          <w:i/>
          <w:szCs w:val="24"/>
        </w:rPr>
        <w:t xml:space="preserve">, </w:t>
      </w:r>
      <w:r>
        <w:rPr>
          <w:i/>
          <w:szCs w:val="24"/>
          <w:lang w:val="en-US"/>
        </w:rPr>
        <w:t>e</w:t>
      </w:r>
      <w:r w:rsidRPr="004C757C">
        <w:rPr>
          <w:rFonts w:ascii="Cambria Math" w:hAnsi="Cambria Math" w:cs="Cambria Math"/>
          <w:i/>
          <w:szCs w:val="24"/>
        </w:rPr>
        <w:t>‐</w:t>
      </w:r>
      <w:r>
        <w:rPr>
          <w:rFonts w:ascii="Cambria Math" w:hAnsi="Cambria Math" w:cs="Cambria Math"/>
          <w:i/>
          <w:szCs w:val="24"/>
          <w:lang w:val="en-US"/>
        </w:rPr>
        <w:t>M</w:t>
      </w:r>
      <w:proofErr w:type="spellStart"/>
      <w:r w:rsidRPr="004C757C">
        <w:rPr>
          <w:i/>
          <w:szCs w:val="24"/>
        </w:rPr>
        <w:t>ail</w:t>
      </w:r>
      <w:proofErr w:type="spellEnd"/>
    </w:p>
    <w:p w14:paraId="4CAD17DD" w14:textId="77777777" w:rsidR="00047A79" w:rsidRPr="00A22851" w:rsidRDefault="00047A79" w:rsidP="003E0DC4">
      <w:pPr>
        <w:spacing w:before="240" w:line="276" w:lineRule="auto"/>
        <w:jc w:val="center"/>
        <w:rPr>
          <w:b/>
          <w:szCs w:val="24"/>
        </w:rPr>
      </w:pPr>
      <w:r w:rsidRPr="00A22851">
        <w:rPr>
          <w:b/>
          <w:szCs w:val="24"/>
        </w:rPr>
        <w:t xml:space="preserve">Μέγιστος αριθμός σελίδων </w:t>
      </w:r>
    </w:p>
    <w:p w14:paraId="27796915" w14:textId="143A246A" w:rsidR="00757551" w:rsidRDefault="00047A79" w:rsidP="003E0DC4">
      <w:pPr>
        <w:spacing w:before="240" w:after="240" w:line="276" w:lineRule="auto"/>
        <w:rPr>
          <w:szCs w:val="24"/>
        </w:rPr>
      </w:pPr>
      <w:r w:rsidRPr="00047A79">
        <w:rPr>
          <w:szCs w:val="24"/>
        </w:rPr>
        <w:t>Το κείμενο του άρθρου δε θα πρέπει να ξεπερνά το μέγιστο αριθμό σελίδων Α4</w:t>
      </w:r>
      <w:r w:rsidR="00757551">
        <w:rPr>
          <w:szCs w:val="24"/>
        </w:rPr>
        <w:t xml:space="preserve">, δηλαδή ως </w:t>
      </w:r>
      <w:r w:rsidR="00E95381">
        <w:rPr>
          <w:szCs w:val="24"/>
        </w:rPr>
        <w:t>10</w:t>
      </w:r>
      <w:r w:rsidR="00757551">
        <w:rPr>
          <w:szCs w:val="24"/>
        </w:rPr>
        <w:t xml:space="preserve"> σελίδες Α4, της βιβλιογραφίας συμπεριλαμβανόμενης σε αυτές τις </w:t>
      </w:r>
      <w:r w:rsidR="00E95381">
        <w:rPr>
          <w:szCs w:val="24"/>
        </w:rPr>
        <w:t>10</w:t>
      </w:r>
      <w:r w:rsidR="00757551">
        <w:rPr>
          <w:szCs w:val="24"/>
        </w:rPr>
        <w:t xml:space="preserve"> σελίδες</w:t>
      </w:r>
    </w:p>
    <w:p w14:paraId="77C109DE" w14:textId="77777777" w:rsidR="00047A79" w:rsidRPr="00A22851" w:rsidRDefault="00047A79" w:rsidP="003E0DC4">
      <w:pPr>
        <w:spacing w:before="240" w:line="276" w:lineRule="auto"/>
        <w:jc w:val="center"/>
        <w:rPr>
          <w:b/>
          <w:szCs w:val="24"/>
        </w:rPr>
      </w:pPr>
      <w:r w:rsidRPr="00A22851">
        <w:rPr>
          <w:b/>
          <w:szCs w:val="24"/>
        </w:rPr>
        <w:t>Οδηγίες για την υποβολή</w:t>
      </w:r>
    </w:p>
    <w:p w14:paraId="43A46F2D" w14:textId="33CC996E" w:rsidR="0000127A" w:rsidRPr="002C311B" w:rsidRDefault="00047A79" w:rsidP="003E0DC4">
      <w:pPr>
        <w:spacing w:before="240" w:line="276" w:lineRule="auto"/>
        <w:rPr>
          <w:szCs w:val="24"/>
        </w:rPr>
      </w:pPr>
      <w:r w:rsidRPr="00047A79">
        <w:rPr>
          <w:szCs w:val="24"/>
        </w:rPr>
        <w:t>Η υποβολή των εργασιών θα πρέπει να γίνει διαμέσου ηλεκτρονικού ταχυδρομείου, ως επισυναπτόμενο, στη διεύθυνση</w:t>
      </w:r>
      <w:r w:rsidR="00A66B07" w:rsidRPr="00A66B07">
        <w:rPr>
          <w:szCs w:val="24"/>
        </w:rPr>
        <w:t xml:space="preserve"> </w:t>
      </w:r>
      <w:hyperlink r:id="rId6" w:history="1">
        <w:r w:rsidR="00A66B07" w:rsidRPr="00990457">
          <w:rPr>
            <w:rStyle w:val="-"/>
            <w:szCs w:val="24"/>
          </w:rPr>
          <w:t>neospaidagogos.online@gmail.com</w:t>
        </w:r>
      </w:hyperlink>
      <w:r w:rsidR="00A66B07" w:rsidRPr="00A66B07">
        <w:rPr>
          <w:szCs w:val="24"/>
        </w:rPr>
        <w:t xml:space="preserve"> </w:t>
      </w:r>
      <w:r w:rsidR="002C311B" w:rsidRPr="00D171A8">
        <w:rPr>
          <w:color w:val="000000" w:themeColor="text1"/>
          <w:szCs w:val="24"/>
        </w:rPr>
        <w:t xml:space="preserve"> </w:t>
      </w:r>
    </w:p>
    <w:p w14:paraId="1649EFFC" w14:textId="77777777" w:rsidR="00A22851" w:rsidRPr="00B20E17" w:rsidRDefault="00A22851" w:rsidP="003E0DC4">
      <w:pPr>
        <w:spacing w:before="240" w:line="276" w:lineRule="auto"/>
        <w:rPr>
          <w:b/>
          <w:szCs w:val="24"/>
        </w:rPr>
      </w:pPr>
      <w:r w:rsidRPr="00047A79">
        <w:rPr>
          <w:szCs w:val="24"/>
        </w:rPr>
        <w:t>Το θέμα (</w:t>
      </w:r>
      <w:proofErr w:type="spellStart"/>
      <w:r w:rsidRPr="00047A79">
        <w:rPr>
          <w:szCs w:val="24"/>
        </w:rPr>
        <w:t>subject</w:t>
      </w:r>
      <w:proofErr w:type="spellEnd"/>
      <w:r w:rsidRPr="00047A79">
        <w:rPr>
          <w:szCs w:val="24"/>
        </w:rPr>
        <w:t xml:space="preserve">) του ηλεκτρονικού μηνύματος θα έχει ως τίτλο τη Θ.Ε. της επισυναπτόμενης εργασίας και τον τίτλο της εργασίας, π.χ. </w:t>
      </w:r>
      <w:r w:rsidRPr="00B20E17">
        <w:rPr>
          <w:i/>
          <w:szCs w:val="24"/>
        </w:rPr>
        <w:t>05.Θ.Ε. Ειδική αγωγή και Τ.Π.Ε. Μελέτη Περίπτωσης</w:t>
      </w:r>
      <w:r w:rsidRPr="00047A79">
        <w:rPr>
          <w:szCs w:val="24"/>
        </w:rPr>
        <w:t xml:space="preserve">. </w:t>
      </w:r>
      <w:r w:rsidRPr="00B20E17">
        <w:rPr>
          <w:b/>
          <w:szCs w:val="24"/>
        </w:rPr>
        <w:t>ΜΗΝ βάζετε τεράστιους τίτλους στις εργασίες σας, παρουσιάζονται προβλήματα στη επεξεργασία τους και</w:t>
      </w:r>
      <w:r w:rsidR="002B14C9">
        <w:rPr>
          <w:b/>
          <w:szCs w:val="24"/>
        </w:rPr>
        <w:t xml:space="preserve"> αδυναμία</w:t>
      </w:r>
      <w:r w:rsidRPr="00B20E17">
        <w:rPr>
          <w:b/>
          <w:szCs w:val="24"/>
        </w:rPr>
        <w:t xml:space="preserve"> προώθησή</w:t>
      </w:r>
      <w:r w:rsidR="002B14C9">
        <w:rPr>
          <w:b/>
          <w:szCs w:val="24"/>
        </w:rPr>
        <w:t>ς</w:t>
      </w:r>
      <w:r w:rsidRPr="00B20E17">
        <w:rPr>
          <w:b/>
          <w:szCs w:val="24"/>
        </w:rPr>
        <w:t xml:space="preserve"> τους στους Κριτές</w:t>
      </w:r>
    </w:p>
    <w:p w14:paraId="2D8859D5" w14:textId="77777777" w:rsidR="00047A79" w:rsidRPr="00BA02A9" w:rsidRDefault="00047A79" w:rsidP="003E0DC4">
      <w:pPr>
        <w:spacing w:before="240" w:line="276" w:lineRule="auto"/>
        <w:rPr>
          <w:szCs w:val="24"/>
        </w:rPr>
      </w:pPr>
      <w:proofErr w:type="spellStart"/>
      <w:r w:rsidRPr="00047A79">
        <w:rPr>
          <w:szCs w:val="24"/>
        </w:rPr>
        <w:t>To</w:t>
      </w:r>
      <w:proofErr w:type="spellEnd"/>
      <w:r w:rsidRPr="00047A79">
        <w:rPr>
          <w:szCs w:val="24"/>
        </w:rPr>
        <w:t xml:space="preserve"> είδος του επισυναπτόμενου αρχείου θα πρέπει να είναι MS Word (.</w:t>
      </w:r>
      <w:proofErr w:type="spellStart"/>
      <w:r w:rsidRPr="00047A79">
        <w:rPr>
          <w:szCs w:val="24"/>
        </w:rPr>
        <w:t>doc</w:t>
      </w:r>
      <w:proofErr w:type="spellEnd"/>
      <w:r w:rsidRPr="00047A79">
        <w:rPr>
          <w:szCs w:val="24"/>
        </w:rPr>
        <w:t>). Κάθε επισυναπτόμενο αρχείο .</w:t>
      </w:r>
      <w:proofErr w:type="spellStart"/>
      <w:r w:rsidRPr="00047A79">
        <w:rPr>
          <w:szCs w:val="24"/>
        </w:rPr>
        <w:t>doc</w:t>
      </w:r>
      <w:proofErr w:type="spellEnd"/>
      <w:r w:rsidRPr="00047A79">
        <w:rPr>
          <w:szCs w:val="24"/>
        </w:rPr>
        <w:t xml:space="preserve"> </w:t>
      </w:r>
      <w:r w:rsidRPr="002B14C9">
        <w:rPr>
          <w:b/>
          <w:color w:val="FF0000"/>
          <w:szCs w:val="24"/>
        </w:rPr>
        <w:t xml:space="preserve">θα έχει ως τίτλο τον </w:t>
      </w:r>
      <w:r w:rsidR="00A22851" w:rsidRPr="002B14C9">
        <w:rPr>
          <w:b/>
          <w:color w:val="FF0000"/>
          <w:szCs w:val="24"/>
        </w:rPr>
        <w:t xml:space="preserve">συντομευμένο </w:t>
      </w:r>
      <w:r w:rsidRPr="002B14C9">
        <w:rPr>
          <w:b/>
          <w:color w:val="FF0000"/>
          <w:szCs w:val="24"/>
        </w:rPr>
        <w:t>τίτλο της εργασίας, ως 16 χαρακτήρες, με λατινική γραφή (</w:t>
      </w:r>
      <w:proofErr w:type="spellStart"/>
      <w:r w:rsidRPr="002B14C9">
        <w:rPr>
          <w:b/>
          <w:color w:val="FF0000"/>
          <w:szCs w:val="24"/>
        </w:rPr>
        <w:t>greeklish</w:t>
      </w:r>
      <w:proofErr w:type="spellEnd"/>
      <w:r w:rsidRPr="002B14C9">
        <w:rPr>
          <w:b/>
          <w:color w:val="FF0000"/>
          <w:szCs w:val="24"/>
        </w:rPr>
        <w:t>)</w:t>
      </w:r>
      <w:r w:rsidR="00A22851" w:rsidRPr="002B14C9">
        <w:rPr>
          <w:b/>
          <w:color w:val="FF0000"/>
          <w:szCs w:val="24"/>
        </w:rPr>
        <w:t xml:space="preserve"> – κι όχι το όνομα ή τα ονόματα των συγγραφέων</w:t>
      </w:r>
      <w:r w:rsidR="00BA02A9">
        <w:rPr>
          <w:b/>
          <w:color w:val="FF0000"/>
          <w:szCs w:val="24"/>
        </w:rPr>
        <w:t xml:space="preserve">, π.χ. </w:t>
      </w:r>
      <w:r w:rsidR="00BA02A9" w:rsidRPr="00BA02A9">
        <w:rPr>
          <w:b/>
          <w:color w:val="FF0000"/>
          <w:szCs w:val="24"/>
        </w:rPr>
        <w:t>05.</w:t>
      </w:r>
      <w:proofErr w:type="spellStart"/>
      <w:r w:rsidR="00BA02A9">
        <w:rPr>
          <w:b/>
          <w:color w:val="FF0000"/>
          <w:szCs w:val="24"/>
          <w:lang w:val="en-US"/>
        </w:rPr>
        <w:t>syndromoasperger</w:t>
      </w:r>
      <w:proofErr w:type="spellEnd"/>
      <w:r w:rsidR="00BA02A9" w:rsidRPr="00BA02A9">
        <w:rPr>
          <w:b/>
          <w:color w:val="FF0000"/>
          <w:szCs w:val="24"/>
        </w:rPr>
        <w:t>.</w:t>
      </w:r>
      <w:r w:rsidR="00BA02A9">
        <w:rPr>
          <w:b/>
          <w:color w:val="FF0000"/>
          <w:szCs w:val="24"/>
          <w:lang w:val="en-US"/>
        </w:rPr>
        <w:t>doc</w:t>
      </w:r>
    </w:p>
    <w:p w14:paraId="62EB1E90" w14:textId="77777777" w:rsidR="00047A79" w:rsidRPr="00A22851" w:rsidRDefault="00047A79" w:rsidP="003E0DC4">
      <w:pPr>
        <w:spacing w:before="240" w:line="276" w:lineRule="auto"/>
        <w:jc w:val="center"/>
        <w:rPr>
          <w:b/>
          <w:szCs w:val="24"/>
        </w:rPr>
      </w:pPr>
      <w:r w:rsidRPr="00A22851">
        <w:rPr>
          <w:b/>
          <w:szCs w:val="24"/>
        </w:rPr>
        <w:t>Διαμόρφωση και διάταξη σελίδας</w:t>
      </w:r>
    </w:p>
    <w:p w14:paraId="71006083" w14:textId="77777777" w:rsidR="00047A79" w:rsidRPr="00047A79" w:rsidRDefault="00047A79" w:rsidP="003E0DC4">
      <w:pPr>
        <w:spacing w:before="240" w:line="276" w:lineRule="auto"/>
        <w:rPr>
          <w:szCs w:val="24"/>
        </w:rPr>
      </w:pPr>
      <w:r w:rsidRPr="00047A79">
        <w:rPr>
          <w:szCs w:val="24"/>
        </w:rPr>
        <w:t>Οι «</w:t>
      </w:r>
      <w:proofErr w:type="spellStart"/>
      <w:r w:rsidRPr="00047A79">
        <w:rPr>
          <w:szCs w:val="24"/>
        </w:rPr>
        <w:t>default</w:t>
      </w:r>
      <w:proofErr w:type="spellEnd"/>
      <w:r w:rsidRPr="00047A79">
        <w:rPr>
          <w:szCs w:val="24"/>
        </w:rPr>
        <w:t xml:space="preserve">» ρυθμίσεις </w:t>
      </w:r>
      <w:r w:rsidRPr="002B14C9">
        <w:rPr>
          <w:b/>
          <w:szCs w:val="24"/>
        </w:rPr>
        <w:t>Α4,</w:t>
      </w:r>
      <w:r w:rsidRPr="00047A79">
        <w:rPr>
          <w:szCs w:val="24"/>
        </w:rPr>
        <w:t xml:space="preserve"> δηλαδή μέγεθος χαρτιού (Α4) με διαστάσεις 21 εκ. Χ 29,7 εκ, τα περιθώρια στη δεξιά και στην αριστερή μεριά της σελίδας να είναι 3,17 εκ., στην κορυφή της σελίδας 2,54 εκ. και στο κάτω μέρος 2,54 εκ. Απόσταση κεφαλίδας, από επάνω </w:t>
      </w:r>
      <w:r w:rsidRPr="00A22851">
        <w:rPr>
          <w:b/>
          <w:szCs w:val="24"/>
        </w:rPr>
        <w:t>1,25 εκ</w:t>
      </w:r>
      <w:r w:rsidRPr="00047A79">
        <w:rPr>
          <w:szCs w:val="24"/>
        </w:rPr>
        <w:t xml:space="preserve">. Απόσταση υποσέλιδου, από κάτω </w:t>
      </w:r>
      <w:r w:rsidRPr="00A22851">
        <w:rPr>
          <w:b/>
          <w:szCs w:val="24"/>
        </w:rPr>
        <w:t>1,25 εκ</w:t>
      </w:r>
    </w:p>
    <w:p w14:paraId="36837880" w14:textId="77777777" w:rsidR="00047A79" w:rsidRPr="00A22851" w:rsidRDefault="00047A79" w:rsidP="003E0DC4">
      <w:pPr>
        <w:spacing w:before="240" w:line="276" w:lineRule="auto"/>
        <w:jc w:val="center"/>
        <w:rPr>
          <w:b/>
          <w:szCs w:val="24"/>
        </w:rPr>
      </w:pPr>
      <w:proofErr w:type="spellStart"/>
      <w:r w:rsidRPr="00A22851">
        <w:rPr>
          <w:b/>
          <w:szCs w:val="24"/>
        </w:rPr>
        <w:t>Eνότητες</w:t>
      </w:r>
      <w:proofErr w:type="spellEnd"/>
    </w:p>
    <w:p w14:paraId="6CB2AA87" w14:textId="77777777" w:rsidR="00047A79" w:rsidRPr="00047A79" w:rsidRDefault="00047A79" w:rsidP="003E0DC4">
      <w:pPr>
        <w:spacing w:before="240" w:line="276" w:lineRule="auto"/>
        <w:rPr>
          <w:szCs w:val="24"/>
        </w:rPr>
      </w:pPr>
      <w:r w:rsidRPr="00047A79">
        <w:rPr>
          <w:szCs w:val="24"/>
        </w:rPr>
        <w:t xml:space="preserve">Οι τίτλοι για κάθε ενότητα θα είναι στο κέντρο με γραμματοσειρά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μέγεθος χαρακτήρων 12, έντονη (</w:t>
      </w:r>
      <w:proofErr w:type="spellStart"/>
      <w:r w:rsidRPr="00047A79">
        <w:rPr>
          <w:szCs w:val="24"/>
        </w:rPr>
        <w:t>bold</w:t>
      </w:r>
      <w:proofErr w:type="spellEnd"/>
      <w:r w:rsidRPr="00047A79">
        <w:rPr>
          <w:szCs w:val="24"/>
        </w:rPr>
        <w:t>). Οι ενότητες δεν θα πρέπει να είναι αριθμημένες.</w:t>
      </w:r>
    </w:p>
    <w:p w14:paraId="1D44E9B1" w14:textId="77777777" w:rsidR="00047A79" w:rsidRPr="00047A79" w:rsidRDefault="00047A79" w:rsidP="003E0DC4">
      <w:pPr>
        <w:spacing w:before="240" w:line="276" w:lineRule="auto"/>
        <w:jc w:val="center"/>
        <w:rPr>
          <w:szCs w:val="24"/>
        </w:rPr>
      </w:pPr>
      <w:proofErr w:type="spellStart"/>
      <w:r w:rsidRPr="00047A79">
        <w:rPr>
          <w:szCs w:val="24"/>
        </w:rPr>
        <w:t>Υποενότητες</w:t>
      </w:r>
      <w:proofErr w:type="spellEnd"/>
    </w:p>
    <w:p w14:paraId="77C5ED76" w14:textId="77777777" w:rsidR="00047A79" w:rsidRPr="00047A79" w:rsidRDefault="00047A79" w:rsidP="003E0DC4">
      <w:pPr>
        <w:spacing w:before="240" w:line="276" w:lineRule="auto"/>
        <w:rPr>
          <w:szCs w:val="24"/>
        </w:rPr>
      </w:pPr>
      <w:r w:rsidRPr="00047A79">
        <w:rPr>
          <w:szCs w:val="24"/>
        </w:rPr>
        <w:t xml:space="preserve">Οι τίτλοι στις </w:t>
      </w:r>
      <w:proofErr w:type="spellStart"/>
      <w:r w:rsidRPr="00047A79">
        <w:rPr>
          <w:szCs w:val="24"/>
        </w:rPr>
        <w:t>υποενότητες</w:t>
      </w:r>
      <w:proofErr w:type="spellEnd"/>
      <w:r w:rsidRPr="00047A79">
        <w:rPr>
          <w:szCs w:val="24"/>
        </w:rPr>
        <w:t xml:space="preserve"> θα πρέπει να είναι στο κέντρο με γραμματοσειρά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μέγεθος χαρακτήρων 12, αλλά όχι </w:t>
      </w:r>
      <w:proofErr w:type="spellStart"/>
      <w:r w:rsidRPr="00047A79">
        <w:rPr>
          <w:szCs w:val="24"/>
        </w:rPr>
        <w:t>bold</w:t>
      </w:r>
      <w:proofErr w:type="spellEnd"/>
      <w:r w:rsidRPr="00047A79">
        <w:rPr>
          <w:szCs w:val="24"/>
        </w:rPr>
        <w:t>.</w:t>
      </w:r>
    </w:p>
    <w:p w14:paraId="7F33B09D" w14:textId="77777777" w:rsidR="00047A79" w:rsidRPr="00A22851" w:rsidRDefault="00047A79" w:rsidP="003E0DC4">
      <w:pPr>
        <w:spacing w:before="240" w:line="276" w:lineRule="auto"/>
        <w:jc w:val="center"/>
        <w:rPr>
          <w:b/>
          <w:szCs w:val="24"/>
        </w:rPr>
      </w:pPr>
      <w:r w:rsidRPr="00A22851">
        <w:rPr>
          <w:b/>
          <w:szCs w:val="24"/>
        </w:rPr>
        <w:t>Γραμματοσειρά</w:t>
      </w:r>
    </w:p>
    <w:p w14:paraId="7D0B74D6" w14:textId="77777777" w:rsidR="00047A79" w:rsidRPr="00047A79" w:rsidRDefault="00047A79" w:rsidP="003E0DC4">
      <w:pPr>
        <w:spacing w:before="240" w:line="276" w:lineRule="auto"/>
        <w:rPr>
          <w:szCs w:val="24"/>
        </w:rPr>
      </w:pPr>
      <w:r w:rsidRPr="00047A79">
        <w:rPr>
          <w:szCs w:val="24"/>
        </w:rPr>
        <w:t xml:space="preserve">Το βασικό κείμενο θα είναι γραμματοσειράς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μέγεθος χαρακτή- </w:t>
      </w:r>
      <w:proofErr w:type="spellStart"/>
      <w:r w:rsidRPr="00047A79">
        <w:rPr>
          <w:szCs w:val="24"/>
        </w:rPr>
        <w:t>ρων</w:t>
      </w:r>
      <w:proofErr w:type="spellEnd"/>
      <w:r w:rsidRPr="00047A79">
        <w:rPr>
          <w:szCs w:val="24"/>
        </w:rPr>
        <w:t xml:space="preserve"> 12.</w:t>
      </w:r>
    </w:p>
    <w:p w14:paraId="3B8E350C" w14:textId="77777777" w:rsidR="00047A79" w:rsidRPr="00047A79" w:rsidRDefault="004A1ECC" w:rsidP="003E0DC4">
      <w:pPr>
        <w:spacing w:before="240" w:line="276" w:lineRule="auto"/>
        <w:jc w:val="center"/>
        <w:rPr>
          <w:szCs w:val="24"/>
        </w:rPr>
      </w:pPr>
      <w:r w:rsidRPr="0009064F">
        <w:rPr>
          <w:noProof/>
        </w:rPr>
        <w:drawing>
          <wp:inline distT="0" distB="0" distL="0" distR="0" wp14:anchorId="44DB4230" wp14:editId="2A870919">
            <wp:extent cx="5227320" cy="20955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7">
                      <a:extLst>
                        <a:ext uri="{28A0092B-C50C-407E-A947-70E740481C1C}">
                          <a14:useLocalDpi xmlns:a14="http://schemas.microsoft.com/office/drawing/2010/main" val="0"/>
                        </a:ext>
                      </a:extLst>
                    </a:blip>
                    <a:srcRect l="27451" r="22273" b="72260"/>
                    <a:stretch>
                      <a:fillRect/>
                    </a:stretch>
                  </pic:blipFill>
                  <pic:spPr bwMode="auto">
                    <a:xfrm>
                      <a:off x="0" y="0"/>
                      <a:ext cx="5227320" cy="2095500"/>
                    </a:xfrm>
                    <a:prstGeom prst="rect">
                      <a:avLst/>
                    </a:prstGeom>
                    <a:noFill/>
                    <a:ln>
                      <a:noFill/>
                    </a:ln>
                  </pic:spPr>
                </pic:pic>
              </a:graphicData>
            </a:graphic>
          </wp:inline>
        </w:drawing>
      </w:r>
    </w:p>
    <w:p w14:paraId="5995D836" w14:textId="77777777" w:rsidR="00047A79" w:rsidRDefault="00047A79" w:rsidP="003E0DC4">
      <w:pPr>
        <w:spacing w:before="240" w:line="276" w:lineRule="auto"/>
        <w:jc w:val="center"/>
        <w:rPr>
          <w:i/>
          <w:szCs w:val="24"/>
        </w:rPr>
      </w:pPr>
      <w:r w:rsidRPr="00297BE8">
        <w:rPr>
          <w:i/>
          <w:szCs w:val="24"/>
        </w:rPr>
        <w:t>Εικόνα 1</w:t>
      </w:r>
    </w:p>
    <w:p w14:paraId="2F4200C9" w14:textId="77777777" w:rsidR="00297BE8" w:rsidRPr="00297BE8" w:rsidRDefault="004A1ECC" w:rsidP="003E0DC4">
      <w:pPr>
        <w:spacing w:line="276" w:lineRule="auto"/>
      </w:pPr>
      <w:r w:rsidRPr="0009064F">
        <w:rPr>
          <w:noProof/>
        </w:rPr>
        <w:drawing>
          <wp:inline distT="0" distB="0" distL="0" distR="0" wp14:anchorId="1974DFDF" wp14:editId="33BD350B">
            <wp:extent cx="5539740" cy="436626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a14="http://schemas.microsoft.com/office/drawing/2010/main" val="0"/>
                        </a:ext>
                      </a:extLst>
                    </a:blip>
                    <a:srcRect l="20949" r="25740" b="20015"/>
                    <a:stretch>
                      <a:fillRect/>
                    </a:stretch>
                  </pic:blipFill>
                  <pic:spPr bwMode="auto">
                    <a:xfrm>
                      <a:off x="0" y="0"/>
                      <a:ext cx="5539740" cy="4366260"/>
                    </a:xfrm>
                    <a:prstGeom prst="rect">
                      <a:avLst/>
                    </a:prstGeom>
                    <a:noFill/>
                    <a:ln>
                      <a:noFill/>
                    </a:ln>
                  </pic:spPr>
                </pic:pic>
              </a:graphicData>
            </a:graphic>
          </wp:inline>
        </w:drawing>
      </w:r>
    </w:p>
    <w:p w14:paraId="1224EF0C" w14:textId="77777777" w:rsidR="00297BE8" w:rsidRDefault="00297BE8" w:rsidP="00D24017">
      <w:pPr>
        <w:spacing w:line="276" w:lineRule="auto"/>
        <w:jc w:val="center"/>
        <w:rPr>
          <w:i/>
          <w:szCs w:val="24"/>
        </w:rPr>
      </w:pPr>
      <w:r w:rsidRPr="00297BE8">
        <w:rPr>
          <w:i/>
          <w:szCs w:val="24"/>
        </w:rPr>
        <w:t xml:space="preserve">Εικόνα </w:t>
      </w:r>
      <w:r>
        <w:rPr>
          <w:i/>
          <w:szCs w:val="24"/>
        </w:rPr>
        <w:t>2</w:t>
      </w:r>
    </w:p>
    <w:p w14:paraId="2DF35289" w14:textId="77777777" w:rsidR="00047A79" w:rsidRPr="002B14C9" w:rsidRDefault="00047A79" w:rsidP="002B14C9">
      <w:pPr>
        <w:spacing w:before="240" w:line="276" w:lineRule="auto"/>
        <w:jc w:val="center"/>
        <w:rPr>
          <w:b/>
          <w:szCs w:val="24"/>
        </w:rPr>
      </w:pPr>
      <w:r w:rsidRPr="002B14C9">
        <w:rPr>
          <w:b/>
          <w:szCs w:val="24"/>
        </w:rPr>
        <w:t>Παράγραφοι</w:t>
      </w:r>
    </w:p>
    <w:p w14:paraId="6AB22DEE" w14:textId="77777777" w:rsidR="00047A79" w:rsidRDefault="00047A79" w:rsidP="003E0DC4">
      <w:pPr>
        <w:spacing w:before="240" w:line="276" w:lineRule="auto"/>
        <w:rPr>
          <w:szCs w:val="24"/>
        </w:rPr>
      </w:pPr>
      <w:r>
        <w:rPr>
          <w:szCs w:val="24"/>
        </w:rPr>
        <w:t xml:space="preserve">Πριν από κάθε παράγραφο </w:t>
      </w:r>
      <w:r w:rsidRPr="00047A79">
        <w:rPr>
          <w:szCs w:val="24"/>
        </w:rPr>
        <w:t>θα υπάρχει προσθήκη διαστήματος</w:t>
      </w:r>
      <w:r>
        <w:rPr>
          <w:szCs w:val="24"/>
        </w:rPr>
        <w:t>.</w:t>
      </w:r>
      <w:r w:rsidRPr="00047A79">
        <w:rPr>
          <w:szCs w:val="24"/>
        </w:rPr>
        <w:t xml:space="preserve"> </w:t>
      </w:r>
      <w:r>
        <w:rPr>
          <w:szCs w:val="24"/>
        </w:rPr>
        <w:t>Δείτε στην εικόνα που ακολουθεί</w:t>
      </w:r>
      <w:r w:rsidRPr="00047A79">
        <w:rPr>
          <w:szCs w:val="24"/>
        </w:rPr>
        <w:t xml:space="preserve">. </w:t>
      </w:r>
    </w:p>
    <w:p w14:paraId="5098ED55" w14:textId="77777777" w:rsidR="00047A79" w:rsidRPr="00047A79" w:rsidRDefault="004A1ECC" w:rsidP="003E0DC4">
      <w:pPr>
        <w:spacing w:before="240" w:line="276" w:lineRule="auto"/>
        <w:jc w:val="center"/>
        <w:rPr>
          <w:szCs w:val="24"/>
        </w:rPr>
      </w:pPr>
      <w:r w:rsidRPr="0009064F">
        <w:rPr>
          <w:noProof/>
        </w:rPr>
        <w:drawing>
          <wp:inline distT="0" distB="0" distL="0" distR="0" wp14:anchorId="7CA8C853" wp14:editId="721A167B">
            <wp:extent cx="5227320" cy="2103120"/>
            <wp:effectExtent l="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l="13148" r="32097" b="64862"/>
                    <a:stretch>
                      <a:fillRect/>
                    </a:stretch>
                  </pic:blipFill>
                  <pic:spPr bwMode="auto">
                    <a:xfrm>
                      <a:off x="0" y="0"/>
                      <a:ext cx="5227320" cy="2103120"/>
                    </a:xfrm>
                    <a:prstGeom prst="rect">
                      <a:avLst/>
                    </a:prstGeom>
                    <a:noFill/>
                    <a:ln>
                      <a:noFill/>
                    </a:ln>
                  </pic:spPr>
                </pic:pic>
              </a:graphicData>
            </a:graphic>
          </wp:inline>
        </w:drawing>
      </w:r>
    </w:p>
    <w:p w14:paraId="15D5C8F9"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3</w:t>
      </w:r>
    </w:p>
    <w:p w14:paraId="458BABEF" w14:textId="77777777" w:rsidR="002B14C9" w:rsidRDefault="002B14C9" w:rsidP="002B14C9">
      <w:pPr>
        <w:spacing w:before="240" w:line="276" w:lineRule="auto"/>
        <w:rPr>
          <w:szCs w:val="24"/>
        </w:rPr>
      </w:pPr>
      <w:r w:rsidRPr="00047A79">
        <w:rPr>
          <w:szCs w:val="24"/>
        </w:rPr>
        <w:t>Το διάστιχο θα είναι 1,15.</w:t>
      </w:r>
      <w:r w:rsidRPr="002B14C9">
        <w:rPr>
          <w:szCs w:val="24"/>
        </w:rPr>
        <w:t xml:space="preserve"> </w:t>
      </w:r>
      <w:r>
        <w:rPr>
          <w:szCs w:val="24"/>
        </w:rPr>
        <w:t>Δείτε στην εικόνα που ακολουθεί</w:t>
      </w:r>
      <w:r w:rsidRPr="00047A79">
        <w:rPr>
          <w:szCs w:val="24"/>
        </w:rPr>
        <w:t xml:space="preserve">. </w:t>
      </w:r>
    </w:p>
    <w:p w14:paraId="1A4FC180" w14:textId="77777777" w:rsidR="00047A79" w:rsidRPr="00047A79" w:rsidRDefault="004A1ECC" w:rsidP="002B14C9">
      <w:pPr>
        <w:spacing w:before="240" w:line="276" w:lineRule="auto"/>
        <w:jc w:val="center"/>
        <w:rPr>
          <w:szCs w:val="24"/>
        </w:rPr>
      </w:pPr>
      <w:r w:rsidRPr="00BD7368">
        <w:rPr>
          <w:noProof/>
          <w:szCs w:val="24"/>
        </w:rPr>
        <w:drawing>
          <wp:inline distT="0" distB="0" distL="0" distR="0" wp14:anchorId="6DDD501C" wp14:editId="5E5743DF">
            <wp:extent cx="2865120" cy="2628900"/>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2628900"/>
                    </a:xfrm>
                    <a:prstGeom prst="rect">
                      <a:avLst/>
                    </a:prstGeom>
                    <a:noFill/>
                    <a:ln>
                      <a:noFill/>
                    </a:ln>
                  </pic:spPr>
                </pic:pic>
              </a:graphicData>
            </a:graphic>
          </wp:inline>
        </w:drawing>
      </w:r>
    </w:p>
    <w:p w14:paraId="00BEFE88" w14:textId="77777777" w:rsidR="00047A79" w:rsidRPr="002B14C9" w:rsidRDefault="00047A79" w:rsidP="00D24017">
      <w:pPr>
        <w:spacing w:line="276" w:lineRule="auto"/>
        <w:jc w:val="center"/>
        <w:rPr>
          <w:i/>
          <w:szCs w:val="24"/>
        </w:rPr>
      </w:pPr>
      <w:r w:rsidRPr="002B14C9">
        <w:rPr>
          <w:i/>
          <w:szCs w:val="24"/>
        </w:rPr>
        <w:t xml:space="preserve">Εικόνα </w:t>
      </w:r>
      <w:r w:rsidR="002B14C9">
        <w:rPr>
          <w:i/>
          <w:szCs w:val="24"/>
        </w:rPr>
        <w:t>4</w:t>
      </w:r>
    </w:p>
    <w:p w14:paraId="3A374F45" w14:textId="77777777" w:rsidR="00047A79" w:rsidRPr="002B14C9" w:rsidRDefault="00047A79" w:rsidP="002B14C9">
      <w:pPr>
        <w:spacing w:before="240" w:line="276" w:lineRule="auto"/>
        <w:jc w:val="center"/>
        <w:rPr>
          <w:b/>
          <w:szCs w:val="24"/>
        </w:rPr>
      </w:pPr>
      <w:r w:rsidRPr="002B14C9">
        <w:rPr>
          <w:b/>
          <w:szCs w:val="24"/>
        </w:rPr>
        <w:t xml:space="preserve">Σχήματα, πίνακες </w:t>
      </w:r>
    </w:p>
    <w:p w14:paraId="76E8D5D1" w14:textId="29142DB5" w:rsidR="00047A79" w:rsidRPr="00047A79" w:rsidRDefault="00047A79" w:rsidP="003E0DC4">
      <w:pPr>
        <w:spacing w:before="240" w:line="276" w:lineRule="auto"/>
        <w:rPr>
          <w:szCs w:val="24"/>
        </w:rPr>
      </w:pPr>
      <w:r w:rsidRPr="00047A79">
        <w:rPr>
          <w:szCs w:val="24"/>
        </w:rPr>
        <w:t>Τα διαγράμματα</w:t>
      </w:r>
      <w:r w:rsidR="002B14C9">
        <w:rPr>
          <w:szCs w:val="24"/>
        </w:rPr>
        <w:t xml:space="preserve"> και</w:t>
      </w:r>
      <w:r w:rsidR="006F2597">
        <w:rPr>
          <w:szCs w:val="24"/>
        </w:rPr>
        <w:t xml:space="preserve"> </w:t>
      </w:r>
      <w:r w:rsidRPr="00047A79">
        <w:rPr>
          <w:szCs w:val="24"/>
        </w:rPr>
        <w:t xml:space="preserve">οι πίνακες θα πρέπει να ενταχθούν στο κείμενο όσο γίνεται πιο κοντά στο σημείο όπου γίνεται η αναφορά. Όλα τα </w:t>
      </w:r>
      <w:r w:rsidR="002B14C9">
        <w:rPr>
          <w:szCs w:val="24"/>
        </w:rPr>
        <w:t xml:space="preserve">διαγράμματα και </w:t>
      </w:r>
      <w:r w:rsidRPr="00047A79">
        <w:rPr>
          <w:szCs w:val="24"/>
        </w:rPr>
        <w:t xml:space="preserve">οι πίνακες θα πρέπει να τοποθετούνται κεντρικά </w:t>
      </w:r>
      <w:r w:rsidR="002B14C9">
        <w:rPr>
          <w:szCs w:val="24"/>
        </w:rPr>
        <w:t xml:space="preserve">ως προς τη σελίδα. </w:t>
      </w:r>
      <w:r w:rsidR="002B14C9" w:rsidRPr="00047A79">
        <w:rPr>
          <w:szCs w:val="24"/>
        </w:rPr>
        <w:t xml:space="preserve">Σχήματα μόνο σε μορφή </w:t>
      </w:r>
      <w:proofErr w:type="spellStart"/>
      <w:r w:rsidR="002B14C9" w:rsidRPr="00047A79">
        <w:rPr>
          <w:szCs w:val="24"/>
        </w:rPr>
        <w:t>gif</w:t>
      </w:r>
      <w:proofErr w:type="spellEnd"/>
      <w:r w:rsidR="002B14C9" w:rsidRPr="00047A79">
        <w:rPr>
          <w:szCs w:val="24"/>
        </w:rPr>
        <w:t xml:space="preserve">, </w:t>
      </w:r>
      <w:proofErr w:type="spellStart"/>
      <w:r w:rsidR="002B14C9" w:rsidRPr="00047A79">
        <w:rPr>
          <w:szCs w:val="24"/>
        </w:rPr>
        <w:t>jpg</w:t>
      </w:r>
      <w:proofErr w:type="spellEnd"/>
      <w:r w:rsidR="002B14C9" w:rsidRPr="00047A79">
        <w:rPr>
          <w:szCs w:val="24"/>
        </w:rPr>
        <w:t xml:space="preserve">, </w:t>
      </w:r>
      <w:proofErr w:type="spellStart"/>
      <w:r w:rsidR="002B14C9" w:rsidRPr="00047A79">
        <w:rPr>
          <w:szCs w:val="24"/>
        </w:rPr>
        <w:t>png</w:t>
      </w:r>
      <w:proofErr w:type="spellEnd"/>
      <w:r w:rsidR="002B14C9" w:rsidRPr="00047A79">
        <w:rPr>
          <w:szCs w:val="24"/>
        </w:rPr>
        <w:t xml:space="preserve">. </w:t>
      </w:r>
      <w:r w:rsidR="002B14C9" w:rsidRPr="007E1728">
        <w:rPr>
          <w:b/>
          <w:bCs/>
          <w:szCs w:val="24"/>
          <w:highlight w:val="yellow"/>
        </w:rPr>
        <w:t xml:space="preserve">Κι όχι συναρμολογημένα «ως έχουν», με εργαλεία του </w:t>
      </w:r>
      <w:r w:rsidR="00AC675E" w:rsidRPr="007E1728">
        <w:rPr>
          <w:b/>
          <w:bCs/>
          <w:szCs w:val="24"/>
          <w:highlight w:val="yellow"/>
        </w:rPr>
        <w:t>Office</w:t>
      </w:r>
      <w:r w:rsidR="002B14C9" w:rsidRPr="007E1728">
        <w:rPr>
          <w:szCs w:val="24"/>
          <w:highlight w:val="yellow"/>
        </w:rPr>
        <w:t>.</w:t>
      </w:r>
      <w:r w:rsidR="006F2597" w:rsidRPr="007E1728">
        <w:rPr>
          <w:szCs w:val="24"/>
          <w:highlight w:val="yellow"/>
        </w:rPr>
        <w:t xml:space="preserve"> </w:t>
      </w:r>
      <w:r w:rsidR="007E1728" w:rsidRPr="007E1728">
        <w:rPr>
          <w:szCs w:val="24"/>
          <w:highlight w:val="yellow"/>
        </w:rPr>
        <w:t>(καταστρέφονται σ</w:t>
      </w:r>
      <w:r w:rsidR="007E1728">
        <w:rPr>
          <w:szCs w:val="24"/>
          <w:highlight w:val="yellow"/>
        </w:rPr>
        <w:t>ε</w:t>
      </w:r>
      <w:r w:rsidR="007E1728" w:rsidRPr="007E1728">
        <w:rPr>
          <w:szCs w:val="24"/>
          <w:highlight w:val="yellow"/>
        </w:rPr>
        <w:t xml:space="preserve"> μετέπειτα επεξεργασία του άρθρου).</w:t>
      </w:r>
      <w:r w:rsidR="007E1728" w:rsidRPr="007E1728">
        <w:rPr>
          <w:szCs w:val="24"/>
        </w:rPr>
        <w:t xml:space="preserve"> </w:t>
      </w:r>
      <w:r w:rsidRPr="00047A79">
        <w:rPr>
          <w:szCs w:val="24"/>
        </w:rPr>
        <w:t xml:space="preserve">Οι λεζάντες των σχημάτων, πινάκων, πρέπει να είναι </w:t>
      </w:r>
      <w:proofErr w:type="spellStart"/>
      <w:r w:rsidRPr="00047A79">
        <w:rPr>
          <w:szCs w:val="24"/>
        </w:rPr>
        <w:t>Times</w:t>
      </w:r>
      <w:proofErr w:type="spellEnd"/>
      <w:r w:rsidRPr="00047A79">
        <w:rPr>
          <w:szCs w:val="24"/>
        </w:rPr>
        <w:t xml:space="preserve"> New </w:t>
      </w:r>
      <w:proofErr w:type="spellStart"/>
      <w:r w:rsidRPr="00047A79">
        <w:rPr>
          <w:szCs w:val="24"/>
        </w:rPr>
        <w:t>Roman</w:t>
      </w:r>
      <w:proofErr w:type="spellEnd"/>
      <w:r w:rsidRPr="00047A79">
        <w:rPr>
          <w:szCs w:val="24"/>
        </w:rPr>
        <w:t xml:space="preserve"> 12 </w:t>
      </w:r>
      <w:proofErr w:type="spellStart"/>
      <w:r w:rsidRPr="00047A79">
        <w:rPr>
          <w:szCs w:val="24"/>
        </w:rPr>
        <w:t>στ</w:t>
      </w:r>
      <w:proofErr w:type="spellEnd"/>
      <w:r w:rsidRPr="00047A79">
        <w:rPr>
          <w:szCs w:val="24"/>
        </w:rPr>
        <w:t xml:space="preserve">., στοίχιση κεντρική και </w:t>
      </w:r>
      <w:proofErr w:type="spellStart"/>
      <w:r w:rsidRPr="008D5440">
        <w:rPr>
          <w:i/>
          <w:szCs w:val="24"/>
        </w:rPr>
        <w:t>italic</w:t>
      </w:r>
      <w:proofErr w:type="spellEnd"/>
      <w:r w:rsidRPr="008D5440">
        <w:rPr>
          <w:i/>
          <w:szCs w:val="24"/>
        </w:rPr>
        <w:t>.</w:t>
      </w:r>
    </w:p>
    <w:p w14:paraId="46CD03FA" w14:textId="77777777" w:rsidR="00744BD7" w:rsidRDefault="00744BD7" w:rsidP="002B14C9">
      <w:pPr>
        <w:spacing w:before="240" w:line="276" w:lineRule="auto"/>
        <w:jc w:val="center"/>
        <w:rPr>
          <w:b/>
          <w:szCs w:val="24"/>
        </w:rPr>
      </w:pPr>
    </w:p>
    <w:p w14:paraId="24674577" w14:textId="77777777" w:rsidR="00744BD7" w:rsidRDefault="00744BD7" w:rsidP="002B14C9">
      <w:pPr>
        <w:spacing w:before="240" w:line="276" w:lineRule="auto"/>
        <w:jc w:val="center"/>
        <w:rPr>
          <w:b/>
          <w:szCs w:val="24"/>
        </w:rPr>
      </w:pPr>
    </w:p>
    <w:p w14:paraId="4C7DFA87" w14:textId="77777777" w:rsidR="00744BD7" w:rsidRDefault="00744BD7" w:rsidP="002B14C9">
      <w:pPr>
        <w:spacing w:before="240" w:line="276" w:lineRule="auto"/>
        <w:jc w:val="center"/>
        <w:rPr>
          <w:b/>
          <w:szCs w:val="24"/>
        </w:rPr>
      </w:pPr>
    </w:p>
    <w:p w14:paraId="764176C9" w14:textId="77777777" w:rsidR="00744BD7" w:rsidRDefault="00744BD7" w:rsidP="002B14C9">
      <w:pPr>
        <w:spacing w:before="240" w:line="276" w:lineRule="auto"/>
        <w:jc w:val="center"/>
        <w:rPr>
          <w:b/>
          <w:szCs w:val="24"/>
        </w:rPr>
      </w:pPr>
    </w:p>
    <w:p w14:paraId="5D5FB0BB" w14:textId="1800EAEE" w:rsidR="00047A79" w:rsidRDefault="002B14C9" w:rsidP="002B14C9">
      <w:pPr>
        <w:spacing w:before="240" w:line="276" w:lineRule="auto"/>
        <w:jc w:val="center"/>
        <w:rPr>
          <w:b/>
          <w:szCs w:val="24"/>
        </w:rPr>
      </w:pPr>
      <w:r>
        <w:rPr>
          <w:b/>
          <w:szCs w:val="24"/>
        </w:rPr>
        <w:t>Ε</w:t>
      </w:r>
      <w:r w:rsidRPr="002B14C9">
        <w:rPr>
          <w:b/>
          <w:szCs w:val="24"/>
        </w:rPr>
        <w:t>ικόνες</w:t>
      </w:r>
    </w:p>
    <w:p w14:paraId="3B0BCEE0" w14:textId="77777777" w:rsidR="0037621C" w:rsidRDefault="004A1ECC" w:rsidP="002B14C9">
      <w:pPr>
        <w:spacing w:before="240" w:line="276" w:lineRule="auto"/>
        <w:jc w:val="center"/>
        <w:rPr>
          <w:b/>
          <w:szCs w:val="24"/>
        </w:rPr>
      </w:pPr>
      <w:r>
        <w:rPr>
          <w:b/>
          <w:noProof/>
          <w:szCs w:val="24"/>
        </w:rPr>
        <w:drawing>
          <wp:inline distT="0" distB="0" distL="0" distR="0" wp14:anchorId="54D3AC09" wp14:editId="560A39C0">
            <wp:extent cx="5173115" cy="2520043"/>
            <wp:effectExtent l="0" t="0" r="8890" b="0"/>
            <wp:docPr id="6" name="Εικόνα 6" descr="Fai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irylan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269" b="22648"/>
                    <a:stretch/>
                  </pic:blipFill>
                  <pic:spPr bwMode="auto">
                    <a:xfrm>
                      <a:off x="0" y="0"/>
                      <a:ext cx="5331841" cy="2597365"/>
                    </a:xfrm>
                    <a:prstGeom prst="rect">
                      <a:avLst/>
                    </a:prstGeom>
                    <a:noFill/>
                    <a:ln>
                      <a:noFill/>
                    </a:ln>
                    <a:extLst>
                      <a:ext uri="{53640926-AAD7-44D8-BBD7-CCE9431645EC}">
                        <a14:shadowObscured xmlns:a14="http://schemas.microsoft.com/office/drawing/2010/main"/>
                      </a:ext>
                    </a:extLst>
                  </pic:spPr>
                </pic:pic>
              </a:graphicData>
            </a:graphic>
          </wp:inline>
        </w:drawing>
      </w:r>
    </w:p>
    <w:p w14:paraId="4F0C3227" w14:textId="77777777" w:rsidR="00663631" w:rsidRDefault="002B14C9" w:rsidP="002B14C9">
      <w:pPr>
        <w:spacing w:before="240" w:line="276" w:lineRule="auto"/>
        <w:rPr>
          <w:szCs w:val="24"/>
        </w:rPr>
      </w:pPr>
      <w:r w:rsidRPr="00963DDF">
        <w:rPr>
          <w:b/>
          <w:szCs w:val="24"/>
        </w:rPr>
        <w:t xml:space="preserve">Οι εικόνες να είναι ευδιάκριτες, </w:t>
      </w:r>
      <w:r w:rsidR="00963DDF" w:rsidRPr="00963DDF">
        <w:rPr>
          <w:b/>
          <w:szCs w:val="24"/>
        </w:rPr>
        <w:t xml:space="preserve">ιδιαίτερα </w:t>
      </w:r>
      <w:r w:rsidRPr="00963DDF">
        <w:rPr>
          <w:b/>
          <w:szCs w:val="24"/>
        </w:rPr>
        <w:t>αν περιέχουν πληροφορίες.</w:t>
      </w:r>
      <w:r w:rsidRPr="00047A79">
        <w:rPr>
          <w:szCs w:val="24"/>
        </w:rPr>
        <w:t xml:space="preserve"> </w:t>
      </w:r>
    </w:p>
    <w:p w14:paraId="21ECE6A6" w14:textId="77777777" w:rsidR="002B14C9" w:rsidRPr="00963DDF" w:rsidRDefault="002B14C9" w:rsidP="002B14C9">
      <w:pPr>
        <w:spacing w:before="240" w:line="276" w:lineRule="auto"/>
        <w:rPr>
          <w:color w:val="FF0000"/>
          <w:szCs w:val="24"/>
        </w:rPr>
      </w:pPr>
      <w:r w:rsidRPr="00963DDF">
        <w:rPr>
          <w:color w:val="FF0000"/>
          <w:szCs w:val="24"/>
        </w:rPr>
        <w:t xml:space="preserve">Σχήματα και εικόνες, μόνο σε μορφή </w:t>
      </w:r>
      <w:proofErr w:type="spellStart"/>
      <w:r w:rsidRPr="00963DDF">
        <w:rPr>
          <w:color w:val="FF0000"/>
          <w:szCs w:val="24"/>
        </w:rPr>
        <w:t>gif</w:t>
      </w:r>
      <w:proofErr w:type="spellEnd"/>
      <w:r w:rsidRPr="00963DDF">
        <w:rPr>
          <w:color w:val="FF0000"/>
          <w:szCs w:val="24"/>
        </w:rPr>
        <w:t xml:space="preserve">, </w:t>
      </w:r>
      <w:proofErr w:type="spellStart"/>
      <w:r w:rsidRPr="00963DDF">
        <w:rPr>
          <w:color w:val="FF0000"/>
          <w:szCs w:val="24"/>
        </w:rPr>
        <w:t>jpg</w:t>
      </w:r>
      <w:proofErr w:type="spellEnd"/>
      <w:r w:rsidRPr="00963DDF">
        <w:rPr>
          <w:color w:val="FF0000"/>
          <w:szCs w:val="24"/>
        </w:rPr>
        <w:t xml:space="preserve">, </w:t>
      </w:r>
      <w:proofErr w:type="spellStart"/>
      <w:r w:rsidRPr="00963DDF">
        <w:rPr>
          <w:color w:val="FF0000"/>
          <w:szCs w:val="24"/>
        </w:rPr>
        <w:t>png</w:t>
      </w:r>
      <w:proofErr w:type="spellEnd"/>
      <w:r w:rsidRPr="00963DDF">
        <w:rPr>
          <w:color w:val="FF0000"/>
          <w:szCs w:val="24"/>
        </w:rPr>
        <w:t xml:space="preserve">. Κι όχι συναρμολογημένες – κατασκευασμένες με εργαλεία του </w:t>
      </w:r>
      <w:proofErr w:type="spellStart"/>
      <w:r w:rsidRPr="00963DDF">
        <w:rPr>
          <w:color w:val="FF0000"/>
          <w:szCs w:val="24"/>
        </w:rPr>
        <w:t>office</w:t>
      </w:r>
      <w:proofErr w:type="spellEnd"/>
      <w:r w:rsidRPr="00963DDF">
        <w:rPr>
          <w:color w:val="FF0000"/>
          <w:szCs w:val="24"/>
        </w:rPr>
        <w:t>.</w:t>
      </w:r>
      <w:r w:rsidR="00963DDF">
        <w:rPr>
          <w:color w:val="FF0000"/>
          <w:szCs w:val="24"/>
        </w:rPr>
        <w:t xml:space="preserve"> Αν είναι κατασκευασμένα με το </w:t>
      </w:r>
      <w:proofErr w:type="spellStart"/>
      <w:r w:rsidR="00963DDF">
        <w:rPr>
          <w:color w:val="FF0000"/>
          <w:szCs w:val="24"/>
        </w:rPr>
        <w:t>word</w:t>
      </w:r>
      <w:proofErr w:type="spellEnd"/>
      <w:r w:rsidR="00963DDF">
        <w:rPr>
          <w:color w:val="FF0000"/>
          <w:szCs w:val="24"/>
        </w:rPr>
        <w:t>,</w:t>
      </w:r>
      <w:r w:rsidR="006F2597">
        <w:rPr>
          <w:color w:val="FF0000"/>
          <w:szCs w:val="24"/>
        </w:rPr>
        <w:t xml:space="preserve"> </w:t>
      </w:r>
      <w:r w:rsidR="00963DDF">
        <w:rPr>
          <w:color w:val="FF0000"/>
          <w:szCs w:val="24"/>
        </w:rPr>
        <w:t xml:space="preserve">καταστρέφονται στην επεξεργασία τους, όταν κατασκευάζεται </w:t>
      </w:r>
      <w:r w:rsidR="00776CC1">
        <w:rPr>
          <w:color w:val="FF0000"/>
          <w:szCs w:val="24"/>
        </w:rPr>
        <w:t xml:space="preserve">το </w:t>
      </w:r>
      <w:r w:rsidR="00776CC1">
        <w:rPr>
          <w:color w:val="FF0000"/>
          <w:szCs w:val="24"/>
          <w:lang w:val="en-US"/>
        </w:rPr>
        <w:t>pdf</w:t>
      </w:r>
      <w:r w:rsidR="00776CC1" w:rsidRPr="00776CC1">
        <w:rPr>
          <w:color w:val="FF0000"/>
          <w:szCs w:val="24"/>
        </w:rPr>
        <w:t xml:space="preserve"> </w:t>
      </w:r>
      <w:r w:rsidR="00776CC1">
        <w:rPr>
          <w:color w:val="FF0000"/>
          <w:szCs w:val="24"/>
        </w:rPr>
        <w:t>του τεύχους του περιοδικού.</w:t>
      </w:r>
    </w:p>
    <w:p w14:paraId="18593809" w14:textId="77777777" w:rsidR="002F7BF7" w:rsidRDefault="002F7BF7" w:rsidP="002B14C9">
      <w:pPr>
        <w:spacing w:before="240" w:line="276" w:lineRule="auto"/>
        <w:rPr>
          <w:szCs w:val="24"/>
        </w:rPr>
      </w:pPr>
      <w:r w:rsidRPr="00632613">
        <w:rPr>
          <w:b/>
          <w:szCs w:val="24"/>
        </w:rPr>
        <w:t>ΠΡΟΣΟΧΗ:</w:t>
      </w:r>
      <w:r>
        <w:rPr>
          <w:szCs w:val="24"/>
        </w:rPr>
        <w:t xml:space="preserve"> </w:t>
      </w:r>
      <w:r w:rsidRPr="00632613">
        <w:rPr>
          <w:b/>
          <w:szCs w:val="24"/>
        </w:rPr>
        <w:t>Η τοποθέτηση των εικόνων θα γίνεται κεντρικά ως προς τη σελίδα και σε</w:t>
      </w:r>
      <w:r w:rsidR="006F2597">
        <w:rPr>
          <w:b/>
          <w:szCs w:val="24"/>
        </w:rPr>
        <w:t xml:space="preserve"> </w:t>
      </w:r>
      <w:r w:rsidRPr="00632613">
        <w:rPr>
          <w:b/>
          <w:szCs w:val="24"/>
        </w:rPr>
        <w:t>ευθυγράμμιση με το κείμενο</w:t>
      </w:r>
      <w:r>
        <w:rPr>
          <w:szCs w:val="24"/>
        </w:rPr>
        <w:t xml:space="preserve">, δηλαδή μετά την εικόνα, το κείμενο που ακολουθεί, θα αναδιπλώνεται. Δείτε στις 2 εικόνες που ακολουθούν: </w:t>
      </w:r>
    </w:p>
    <w:p w14:paraId="31C780EB" w14:textId="77777777" w:rsidR="002F7BF7" w:rsidRDefault="004A1ECC" w:rsidP="002F7BF7">
      <w:pPr>
        <w:spacing w:before="240" w:line="276" w:lineRule="auto"/>
        <w:jc w:val="center"/>
        <w:rPr>
          <w:szCs w:val="24"/>
        </w:rPr>
      </w:pPr>
      <w:r w:rsidRPr="0009064F">
        <w:rPr>
          <w:noProof/>
        </w:rPr>
        <w:drawing>
          <wp:inline distT="0" distB="0" distL="0" distR="0" wp14:anchorId="3F19356C" wp14:editId="27AB41C0">
            <wp:extent cx="3839308" cy="2994660"/>
            <wp:effectExtent l="0" t="0" r="8890" b="0"/>
            <wp:docPr id="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12" cstate="print">
                      <a:extLst>
                        <a:ext uri="{28A0092B-C50C-407E-A947-70E740481C1C}">
                          <a14:useLocalDpi xmlns:a14="http://schemas.microsoft.com/office/drawing/2010/main" val="0"/>
                        </a:ext>
                      </a:extLst>
                    </a:blip>
                    <a:srcRect l="20660" r="22562" b="24173"/>
                    <a:stretch>
                      <a:fillRect/>
                    </a:stretch>
                  </pic:blipFill>
                  <pic:spPr bwMode="auto">
                    <a:xfrm>
                      <a:off x="0" y="0"/>
                      <a:ext cx="3846663" cy="3000397"/>
                    </a:xfrm>
                    <a:prstGeom prst="rect">
                      <a:avLst/>
                    </a:prstGeom>
                    <a:noFill/>
                    <a:ln>
                      <a:noFill/>
                    </a:ln>
                  </pic:spPr>
                </pic:pic>
              </a:graphicData>
            </a:graphic>
          </wp:inline>
        </w:drawing>
      </w:r>
    </w:p>
    <w:p w14:paraId="4DA9946E" w14:textId="77777777" w:rsidR="002F7BF7" w:rsidRPr="002F7BF7" w:rsidRDefault="002F7BF7" w:rsidP="00D24017">
      <w:pPr>
        <w:spacing w:line="276" w:lineRule="auto"/>
        <w:jc w:val="center"/>
        <w:rPr>
          <w:i/>
          <w:szCs w:val="24"/>
        </w:rPr>
      </w:pPr>
      <w:r w:rsidRPr="002F7BF7">
        <w:rPr>
          <w:i/>
          <w:szCs w:val="24"/>
        </w:rPr>
        <w:t>Εικόνα 5: Μέγεθος και θέση εικόνας</w:t>
      </w:r>
    </w:p>
    <w:p w14:paraId="7DB030B9" w14:textId="77777777" w:rsidR="002F7BF7" w:rsidRDefault="004A1ECC" w:rsidP="002B14C9">
      <w:pPr>
        <w:spacing w:before="240" w:line="276" w:lineRule="auto"/>
        <w:rPr>
          <w:szCs w:val="24"/>
        </w:rPr>
      </w:pPr>
      <w:r w:rsidRPr="0009064F">
        <w:rPr>
          <w:noProof/>
        </w:rPr>
        <w:drawing>
          <wp:inline distT="0" distB="0" distL="0" distR="0" wp14:anchorId="74C0F960" wp14:editId="2A2BC99E">
            <wp:extent cx="5486400" cy="2103120"/>
            <wp:effectExtent l="0" t="0" r="0" b="0"/>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3">
                      <a:extLst>
                        <a:ext uri="{28A0092B-C50C-407E-A947-70E740481C1C}">
                          <a14:useLocalDpi xmlns:a14="http://schemas.microsoft.com/office/drawing/2010/main" val="0"/>
                        </a:ext>
                      </a:extLst>
                    </a:blip>
                    <a:srcRect l="23260" r="6815" b="62082"/>
                    <a:stretch>
                      <a:fillRect/>
                    </a:stretch>
                  </pic:blipFill>
                  <pic:spPr bwMode="auto">
                    <a:xfrm>
                      <a:off x="0" y="0"/>
                      <a:ext cx="5486400" cy="2103120"/>
                    </a:xfrm>
                    <a:prstGeom prst="rect">
                      <a:avLst/>
                    </a:prstGeom>
                    <a:noFill/>
                    <a:ln>
                      <a:noFill/>
                    </a:ln>
                  </pic:spPr>
                </pic:pic>
              </a:graphicData>
            </a:graphic>
          </wp:inline>
        </w:drawing>
      </w:r>
    </w:p>
    <w:p w14:paraId="6B4A3792" w14:textId="77777777" w:rsidR="002F7BF7" w:rsidRPr="002F7BF7" w:rsidRDefault="002F7BF7" w:rsidP="00D24017">
      <w:pPr>
        <w:spacing w:line="276" w:lineRule="auto"/>
        <w:jc w:val="center"/>
        <w:rPr>
          <w:i/>
          <w:noProof/>
        </w:rPr>
      </w:pPr>
      <w:r w:rsidRPr="002F7BF7">
        <w:rPr>
          <w:i/>
          <w:noProof/>
        </w:rPr>
        <w:t>Εικόνα 6: Αναδίπλωση κειμένου μετά την εικόνα</w:t>
      </w:r>
    </w:p>
    <w:p w14:paraId="1942BA60" w14:textId="77777777" w:rsidR="00047A79" w:rsidRPr="00632613" w:rsidRDefault="00047A79" w:rsidP="00632613">
      <w:pPr>
        <w:spacing w:before="240" w:line="276" w:lineRule="auto"/>
        <w:jc w:val="center"/>
        <w:rPr>
          <w:b/>
          <w:szCs w:val="24"/>
        </w:rPr>
      </w:pPr>
      <w:r w:rsidRPr="00632613">
        <w:rPr>
          <w:b/>
          <w:szCs w:val="24"/>
        </w:rPr>
        <w:t>Κεφαλίδες, υποσέλιδα, αριθμοί σελίδων</w:t>
      </w:r>
    </w:p>
    <w:p w14:paraId="2FF4C2BA" w14:textId="77777777" w:rsidR="00047A79" w:rsidRPr="00047A79" w:rsidRDefault="00047A79" w:rsidP="003E0DC4">
      <w:pPr>
        <w:spacing w:before="240" w:line="276" w:lineRule="auto"/>
        <w:rPr>
          <w:szCs w:val="24"/>
        </w:rPr>
      </w:pPr>
      <w:r w:rsidRPr="00744BD7">
        <w:rPr>
          <w:b/>
          <w:color w:val="FF0000"/>
          <w:szCs w:val="24"/>
          <w:highlight w:val="yellow"/>
        </w:rPr>
        <w:t xml:space="preserve">Να μην εισαχθούν κεφαλίδες, υποσέλιδα ή αριθμοί σελίδων καθώς και </w:t>
      </w:r>
      <w:proofErr w:type="spellStart"/>
      <w:r w:rsidRPr="00744BD7">
        <w:rPr>
          <w:b/>
          <w:color w:val="FF0000"/>
          <w:szCs w:val="24"/>
          <w:highlight w:val="yellow"/>
        </w:rPr>
        <w:t>υποση</w:t>
      </w:r>
      <w:proofErr w:type="spellEnd"/>
      <w:r w:rsidRPr="00744BD7">
        <w:rPr>
          <w:b/>
          <w:color w:val="FF0000"/>
          <w:szCs w:val="24"/>
          <w:highlight w:val="yellow"/>
        </w:rPr>
        <w:t>- μειώσεις.</w:t>
      </w:r>
      <w:r w:rsidRPr="00047A79">
        <w:rPr>
          <w:szCs w:val="24"/>
        </w:rPr>
        <w:t xml:space="preserve"> Απόσταση κεφαλίδας, από επάνω 1,25 εκ. Απόσταση υποσέλιδου, από κάτω 1,25 εκ. Χωρίς αυτόματο συλλαβισμό.</w:t>
      </w:r>
    </w:p>
    <w:p w14:paraId="5BDF28D8" w14:textId="77777777" w:rsidR="00981DE5" w:rsidRPr="00981DE5" w:rsidRDefault="00981DE5" w:rsidP="00981DE5">
      <w:pPr>
        <w:spacing w:before="240" w:line="276" w:lineRule="auto"/>
        <w:jc w:val="center"/>
        <w:rPr>
          <w:b/>
          <w:szCs w:val="24"/>
        </w:rPr>
      </w:pPr>
      <w:r w:rsidRPr="00981DE5">
        <w:rPr>
          <w:b/>
          <w:szCs w:val="24"/>
        </w:rPr>
        <w:t xml:space="preserve">Παρουσίαση των βιβλιογραφικών </w:t>
      </w:r>
      <w:r w:rsidR="00666107">
        <w:rPr>
          <w:b/>
          <w:szCs w:val="24"/>
        </w:rPr>
        <w:t>αναφορών</w:t>
      </w:r>
    </w:p>
    <w:p w14:paraId="6C971CBB" w14:textId="55464085" w:rsidR="00242CD5" w:rsidRDefault="00981DE5" w:rsidP="00154824">
      <w:pPr>
        <w:spacing w:before="240" w:line="276" w:lineRule="auto"/>
        <w:rPr>
          <w:szCs w:val="24"/>
          <w:lang w:val="en-US"/>
        </w:rPr>
      </w:pPr>
      <w:r w:rsidRPr="00981DE5">
        <w:rPr>
          <w:szCs w:val="24"/>
        </w:rPr>
        <w:t>Οι βιβλιογραφικές αναφορές είναι ιδιαίτερα σημαντικές για την παρουσίαση της γραπτής εργασίας.</w:t>
      </w:r>
      <w:r w:rsidR="006F2597">
        <w:rPr>
          <w:szCs w:val="24"/>
        </w:rPr>
        <w:t xml:space="preserve"> </w:t>
      </w:r>
      <w:r w:rsidRPr="00981DE5">
        <w:rPr>
          <w:szCs w:val="24"/>
        </w:rPr>
        <w:t>Ακολουθήστε</w:t>
      </w:r>
      <w:r w:rsidRPr="00154824">
        <w:rPr>
          <w:szCs w:val="24"/>
          <w:lang w:val="en-US"/>
        </w:rPr>
        <w:t xml:space="preserve"> </w:t>
      </w:r>
      <w:r w:rsidRPr="00981DE5">
        <w:rPr>
          <w:szCs w:val="24"/>
        </w:rPr>
        <w:t>τις</w:t>
      </w:r>
      <w:r w:rsidRPr="00154824">
        <w:rPr>
          <w:szCs w:val="24"/>
          <w:lang w:val="en-US"/>
        </w:rPr>
        <w:t xml:space="preserve"> </w:t>
      </w:r>
      <w:r w:rsidRPr="00981DE5">
        <w:rPr>
          <w:szCs w:val="24"/>
        </w:rPr>
        <w:t>οδηγίες</w:t>
      </w:r>
      <w:r w:rsidRPr="00154824">
        <w:rPr>
          <w:szCs w:val="24"/>
          <w:lang w:val="en-US"/>
        </w:rPr>
        <w:t xml:space="preserve"> </w:t>
      </w:r>
      <w:r w:rsidRPr="00981DE5">
        <w:rPr>
          <w:szCs w:val="24"/>
        </w:rPr>
        <w:t>συγγραφής</w:t>
      </w:r>
      <w:r w:rsidRPr="00154824">
        <w:rPr>
          <w:szCs w:val="24"/>
          <w:lang w:val="en-US"/>
        </w:rPr>
        <w:t xml:space="preserve"> </w:t>
      </w:r>
      <w:r w:rsidRPr="00981DE5">
        <w:rPr>
          <w:szCs w:val="24"/>
        </w:rPr>
        <w:t>επιστημονικών</w:t>
      </w:r>
      <w:r w:rsidRPr="00154824">
        <w:rPr>
          <w:szCs w:val="24"/>
          <w:lang w:val="en-US"/>
        </w:rPr>
        <w:t xml:space="preserve"> </w:t>
      </w:r>
      <w:r w:rsidRPr="00981DE5">
        <w:rPr>
          <w:szCs w:val="24"/>
        </w:rPr>
        <w:t>εργασιών</w:t>
      </w:r>
      <w:r w:rsidR="006F2597" w:rsidRPr="00154824">
        <w:rPr>
          <w:szCs w:val="24"/>
          <w:lang w:val="en-US"/>
        </w:rPr>
        <w:t xml:space="preserve"> </w:t>
      </w:r>
      <w:r w:rsidRPr="00154824">
        <w:rPr>
          <w:szCs w:val="24"/>
          <w:lang w:val="en-US"/>
        </w:rPr>
        <w:t>A.P.A (Publication Manual of the American Psychological Association</w:t>
      </w:r>
      <w:r w:rsidR="00154824">
        <w:rPr>
          <w:szCs w:val="24"/>
          <w:lang w:val="en-US"/>
        </w:rPr>
        <w:t>)</w:t>
      </w:r>
      <w:r w:rsidR="00254333">
        <w:rPr>
          <w:szCs w:val="24"/>
          <w:lang w:val="en-US"/>
        </w:rPr>
        <w:t xml:space="preserve">. </w:t>
      </w:r>
    </w:p>
    <w:p w14:paraId="0326168C" w14:textId="65EF0EFB" w:rsidR="00254333" w:rsidRDefault="00254333" w:rsidP="00254333">
      <w:pPr>
        <w:spacing w:before="240" w:line="276" w:lineRule="auto"/>
        <w:jc w:val="center"/>
        <w:rPr>
          <w:szCs w:val="24"/>
          <w:lang w:val="en-US"/>
        </w:rPr>
      </w:pPr>
      <w:r>
        <w:rPr>
          <w:noProof/>
        </w:rPr>
        <w:drawing>
          <wp:inline distT="0" distB="0" distL="0" distR="0" wp14:anchorId="1F1E9378" wp14:editId="6E76A0EE">
            <wp:extent cx="3893888" cy="3252739"/>
            <wp:effectExtent l="0" t="0" r="0" b="508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05" t="2557" r="70740" b="71034"/>
                    <a:stretch/>
                  </pic:blipFill>
                  <pic:spPr bwMode="auto">
                    <a:xfrm>
                      <a:off x="0" y="0"/>
                      <a:ext cx="3958327" cy="3306567"/>
                    </a:xfrm>
                    <a:prstGeom prst="rect">
                      <a:avLst/>
                    </a:prstGeom>
                    <a:ln>
                      <a:noFill/>
                    </a:ln>
                    <a:extLst>
                      <a:ext uri="{53640926-AAD7-44D8-BBD7-CCE9431645EC}">
                        <a14:shadowObscured xmlns:a14="http://schemas.microsoft.com/office/drawing/2010/main"/>
                      </a:ext>
                    </a:extLst>
                  </pic:spPr>
                </pic:pic>
              </a:graphicData>
            </a:graphic>
          </wp:inline>
        </w:drawing>
      </w:r>
    </w:p>
    <w:p w14:paraId="254B927E" w14:textId="2767BDBE" w:rsidR="00254333" w:rsidRPr="00154824" w:rsidRDefault="00254333" w:rsidP="006D088E">
      <w:pPr>
        <w:spacing w:before="240" w:line="276" w:lineRule="auto"/>
        <w:jc w:val="center"/>
        <w:rPr>
          <w:szCs w:val="24"/>
          <w:lang w:val="en-US"/>
        </w:rPr>
      </w:pPr>
      <w:r>
        <w:rPr>
          <w:noProof/>
        </w:rPr>
        <w:drawing>
          <wp:inline distT="0" distB="0" distL="0" distR="0" wp14:anchorId="51E6DC77" wp14:editId="4A44FACC">
            <wp:extent cx="4250174" cy="4505640"/>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719" t="24498" r="58455" b="27941"/>
                    <a:stretch/>
                  </pic:blipFill>
                  <pic:spPr bwMode="auto">
                    <a:xfrm>
                      <a:off x="0" y="0"/>
                      <a:ext cx="4284430" cy="4541956"/>
                    </a:xfrm>
                    <a:prstGeom prst="rect">
                      <a:avLst/>
                    </a:prstGeom>
                    <a:ln>
                      <a:noFill/>
                    </a:ln>
                    <a:extLst>
                      <a:ext uri="{53640926-AAD7-44D8-BBD7-CCE9431645EC}">
                        <a14:shadowObscured xmlns:a14="http://schemas.microsoft.com/office/drawing/2010/main"/>
                      </a:ext>
                    </a:extLst>
                  </pic:spPr>
                </pic:pic>
              </a:graphicData>
            </a:graphic>
          </wp:inline>
        </w:drawing>
      </w:r>
    </w:p>
    <w:p w14:paraId="5CE85B19" w14:textId="51237987" w:rsidR="00C92FD8" w:rsidRDefault="00C92FD8" w:rsidP="00632613">
      <w:pPr>
        <w:spacing w:before="240" w:line="276" w:lineRule="auto"/>
        <w:jc w:val="center"/>
        <w:rPr>
          <w:b/>
          <w:szCs w:val="24"/>
        </w:rPr>
      </w:pPr>
    </w:p>
    <w:p w14:paraId="58FA054F" w14:textId="32E99F07" w:rsidR="00C92FD8" w:rsidRDefault="00C92FD8" w:rsidP="00632613">
      <w:pPr>
        <w:spacing w:before="240" w:line="276" w:lineRule="auto"/>
        <w:jc w:val="center"/>
        <w:rPr>
          <w:b/>
          <w:szCs w:val="24"/>
        </w:rPr>
      </w:pPr>
      <w:r>
        <w:rPr>
          <w:noProof/>
        </w:rPr>
        <w:drawing>
          <wp:inline distT="0" distB="0" distL="0" distR="0" wp14:anchorId="4786A928" wp14:editId="28F106D9">
            <wp:extent cx="4970253" cy="3401824"/>
            <wp:effectExtent l="0" t="0" r="1905" b="8255"/>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740" t="12007" r="55862" b="48939"/>
                    <a:stretch/>
                  </pic:blipFill>
                  <pic:spPr bwMode="auto">
                    <a:xfrm>
                      <a:off x="0" y="0"/>
                      <a:ext cx="5011670" cy="3430171"/>
                    </a:xfrm>
                    <a:prstGeom prst="rect">
                      <a:avLst/>
                    </a:prstGeom>
                    <a:ln>
                      <a:noFill/>
                    </a:ln>
                    <a:extLst>
                      <a:ext uri="{53640926-AAD7-44D8-BBD7-CCE9431645EC}">
                        <a14:shadowObscured xmlns:a14="http://schemas.microsoft.com/office/drawing/2010/main"/>
                      </a:ext>
                    </a:extLst>
                  </pic:spPr>
                </pic:pic>
              </a:graphicData>
            </a:graphic>
          </wp:inline>
        </w:drawing>
      </w:r>
    </w:p>
    <w:p w14:paraId="016E0A84" w14:textId="77777777" w:rsidR="00207487" w:rsidRDefault="00207487" w:rsidP="00632613">
      <w:pPr>
        <w:spacing w:before="240" w:line="276" w:lineRule="auto"/>
        <w:jc w:val="center"/>
        <w:rPr>
          <w:b/>
          <w:szCs w:val="24"/>
        </w:rPr>
      </w:pPr>
    </w:p>
    <w:p w14:paraId="7C36180F" w14:textId="4440B50A" w:rsidR="00047A79" w:rsidRPr="00632613" w:rsidRDefault="00632613" w:rsidP="00632613">
      <w:pPr>
        <w:spacing w:before="240" w:line="276" w:lineRule="auto"/>
        <w:jc w:val="center"/>
        <w:rPr>
          <w:b/>
          <w:szCs w:val="24"/>
        </w:rPr>
      </w:pPr>
      <w:r w:rsidRPr="00632613">
        <w:rPr>
          <w:b/>
          <w:szCs w:val="24"/>
        </w:rPr>
        <w:t>Αναφορές από το διαδίκτυο</w:t>
      </w:r>
      <w:r w:rsidR="00E34DC9">
        <w:rPr>
          <w:b/>
          <w:szCs w:val="24"/>
        </w:rPr>
        <w:t xml:space="preserve"> (ηλεκτρονικές παραπομπές)</w:t>
      </w:r>
    </w:p>
    <w:p w14:paraId="4245E778" w14:textId="0168BBE2" w:rsidR="000262AC" w:rsidRDefault="00047A79" w:rsidP="003E0DC4">
      <w:pPr>
        <w:spacing w:before="240" w:line="276" w:lineRule="auto"/>
        <w:rPr>
          <w:szCs w:val="24"/>
        </w:rPr>
      </w:pPr>
      <w:r w:rsidRPr="00047A79">
        <w:rPr>
          <w:szCs w:val="24"/>
        </w:rPr>
        <w:t xml:space="preserve">Να ελεγχθούν τα </w:t>
      </w:r>
      <w:proofErr w:type="spellStart"/>
      <w:r w:rsidRPr="00047A79">
        <w:rPr>
          <w:szCs w:val="24"/>
        </w:rPr>
        <w:t>links</w:t>
      </w:r>
      <w:proofErr w:type="spellEnd"/>
      <w:r w:rsidRPr="00047A79">
        <w:rPr>
          <w:szCs w:val="24"/>
        </w:rPr>
        <w:t xml:space="preserve"> πριν την αποστολή του κειμένου, για την ενεργή ανταπόκρισή τους.</w:t>
      </w:r>
      <w:r w:rsidR="00D24017">
        <w:rPr>
          <w:szCs w:val="24"/>
        </w:rPr>
        <w:t xml:space="preserve"> </w:t>
      </w:r>
      <w:r w:rsidRPr="00047A79">
        <w:rPr>
          <w:szCs w:val="24"/>
        </w:rPr>
        <w:t>Να αποφευχθούν διαδικτυακοί σύνδεσμοι (</w:t>
      </w:r>
      <w:proofErr w:type="spellStart"/>
      <w:r w:rsidRPr="00047A79">
        <w:rPr>
          <w:szCs w:val="24"/>
        </w:rPr>
        <w:t>links</w:t>
      </w:r>
      <w:proofErr w:type="spellEnd"/>
      <w:r w:rsidRPr="00047A79">
        <w:rPr>
          <w:szCs w:val="24"/>
        </w:rPr>
        <w:t>) μεγάλου μήκους – να διασυνδέονται ο όροι/φράσεις με διαδικασία «</w:t>
      </w:r>
      <w:proofErr w:type="spellStart"/>
      <w:r w:rsidRPr="00047A79">
        <w:rPr>
          <w:szCs w:val="24"/>
        </w:rPr>
        <w:t>insert</w:t>
      </w:r>
      <w:proofErr w:type="spellEnd"/>
      <w:r w:rsidRPr="00047A79">
        <w:rPr>
          <w:szCs w:val="24"/>
        </w:rPr>
        <w:t xml:space="preserve"> </w:t>
      </w:r>
      <w:proofErr w:type="spellStart"/>
      <w:r w:rsidRPr="00047A79">
        <w:rPr>
          <w:szCs w:val="24"/>
        </w:rPr>
        <w:t>link</w:t>
      </w:r>
      <w:proofErr w:type="spellEnd"/>
      <w:r w:rsidRPr="00047A79">
        <w:rPr>
          <w:szCs w:val="24"/>
        </w:rPr>
        <w:t>»</w:t>
      </w:r>
      <w:r w:rsidR="00632613">
        <w:rPr>
          <w:szCs w:val="24"/>
        </w:rPr>
        <w:t xml:space="preserve">. </w:t>
      </w:r>
      <w:r w:rsidRPr="00047A79">
        <w:rPr>
          <w:szCs w:val="24"/>
        </w:rPr>
        <w:t>Ακόμα, όπου είναι αυτό δυνατό, να παρατίθεται ο τίτλος του φορέα -ιδιοκτήτη της ιστοσελίδας</w:t>
      </w:r>
      <w:r w:rsidR="00632613">
        <w:rPr>
          <w:szCs w:val="24"/>
        </w:rPr>
        <w:t xml:space="preserve">. Το χρώμα των </w:t>
      </w:r>
      <w:r w:rsidR="003E7965">
        <w:rPr>
          <w:szCs w:val="24"/>
          <w:lang w:val="en-US"/>
        </w:rPr>
        <w:t>links</w:t>
      </w:r>
      <w:r w:rsidR="00632613">
        <w:rPr>
          <w:szCs w:val="24"/>
        </w:rPr>
        <w:t xml:space="preserve"> να μετατραπεί σε μαύρο – να παραμείνει η αυτόματη υπογράμμιση του </w:t>
      </w:r>
      <w:r w:rsidR="00244CB6">
        <w:rPr>
          <w:szCs w:val="24"/>
          <w:lang w:val="en-US"/>
        </w:rPr>
        <w:t>link</w:t>
      </w:r>
      <w:r w:rsidR="00632613">
        <w:rPr>
          <w:szCs w:val="24"/>
        </w:rPr>
        <w:t>.</w:t>
      </w:r>
      <w:r w:rsidR="00D24017">
        <w:rPr>
          <w:szCs w:val="24"/>
        </w:rPr>
        <w:t xml:space="preserve"> </w:t>
      </w:r>
      <w:r w:rsidR="000262AC">
        <w:rPr>
          <w:szCs w:val="24"/>
        </w:rPr>
        <w:t xml:space="preserve">Συνδέσεις όπως φαίνονται στην πιο κάτω </w:t>
      </w:r>
      <w:r w:rsidR="007657FE">
        <w:rPr>
          <w:szCs w:val="24"/>
        </w:rPr>
        <w:t>εικόνα, δεν θα γίνονται δεκτές.</w:t>
      </w:r>
    </w:p>
    <w:p w14:paraId="0ECDAF5A" w14:textId="77777777" w:rsidR="00632613" w:rsidRDefault="004A1ECC" w:rsidP="007657FE">
      <w:pPr>
        <w:spacing w:before="240" w:line="276" w:lineRule="auto"/>
        <w:jc w:val="center"/>
      </w:pPr>
      <w:r w:rsidRPr="0009064F">
        <w:rPr>
          <w:noProof/>
        </w:rPr>
        <w:drawing>
          <wp:inline distT="0" distB="0" distL="0" distR="0" wp14:anchorId="525870CA" wp14:editId="25EBC4F5">
            <wp:extent cx="5265420" cy="655320"/>
            <wp:effectExtent l="19050" t="1905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17">
                      <a:extLst>
                        <a:ext uri="{28A0092B-C50C-407E-A947-70E740481C1C}">
                          <a14:useLocalDpi xmlns:a14="http://schemas.microsoft.com/office/drawing/2010/main" val="0"/>
                        </a:ext>
                      </a:extLst>
                    </a:blip>
                    <a:srcRect l="30597" t="49239" r="31326" b="43182"/>
                    <a:stretch>
                      <a:fillRect/>
                    </a:stretch>
                  </pic:blipFill>
                  <pic:spPr bwMode="auto">
                    <a:xfrm>
                      <a:off x="0" y="0"/>
                      <a:ext cx="5265420" cy="655320"/>
                    </a:xfrm>
                    <a:prstGeom prst="rect">
                      <a:avLst/>
                    </a:prstGeom>
                    <a:noFill/>
                    <a:ln w="3175" cmpd="sng">
                      <a:solidFill>
                        <a:srgbClr val="000000"/>
                      </a:solidFill>
                      <a:miter lim="800000"/>
                      <a:headEnd/>
                      <a:tailEnd/>
                    </a:ln>
                    <a:effectLst/>
                  </pic:spPr>
                </pic:pic>
              </a:graphicData>
            </a:graphic>
          </wp:inline>
        </w:drawing>
      </w:r>
    </w:p>
    <w:p w14:paraId="03CCD17D" w14:textId="21DD7C57" w:rsidR="007657FE" w:rsidRPr="007657FE" w:rsidRDefault="00244CB6" w:rsidP="00D24017">
      <w:pPr>
        <w:spacing w:line="276" w:lineRule="auto"/>
        <w:jc w:val="center"/>
        <w:rPr>
          <w:i/>
        </w:rPr>
      </w:pPr>
      <w:r>
        <w:rPr>
          <w:i/>
        </w:rPr>
        <w:t>Μ</w:t>
      </w:r>
      <w:r w:rsidR="007657FE" w:rsidRPr="007657FE">
        <w:rPr>
          <w:i/>
        </w:rPr>
        <w:t>η λειτουργική – μη αισθητικά αποδεκτή διασύνδεση</w:t>
      </w:r>
    </w:p>
    <w:sectPr w:rsidR="007657FE" w:rsidRPr="007657FE" w:rsidSect="00BE6213">
      <w:pgSz w:w="11906" w:h="16838" w:code="9"/>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A753A"/>
    <w:multiLevelType w:val="hybridMultilevel"/>
    <w:tmpl w:val="E408B7D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26AB3341"/>
    <w:multiLevelType w:val="hybridMultilevel"/>
    <w:tmpl w:val="9FA60DD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41CE3110"/>
    <w:multiLevelType w:val="hybridMultilevel"/>
    <w:tmpl w:val="630064D8"/>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AE2476C"/>
    <w:multiLevelType w:val="hybridMultilevel"/>
    <w:tmpl w:val="938CEC34"/>
    <w:lvl w:ilvl="0" w:tplc="7E0C3832">
      <w:start w:val="1"/>
      <w:numFmt w:val="decimal"/>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87E64CD"/>
    <w:multiLevelType w:val="hybridMultilevel"/>
    <w:tmpl w:val="A90804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640383385">
    <w:abstractNumId w:val="4"/>
  </w:num>
  <w:num w:numId="2" w16cid:durableId="1458403616">
    <w:abstractNumId w:val="2"/>
  </w:num>
  <w:num w:numId="3" w16cid:durableId="842743385">
    <w:abstractNumId w:val="3"/>
  </w:num>
  <w:num w:numId="4" w16cid:durableId="1549872695">
    <w:abstractNumId w:val="0"/>
  </w:num>
  <w:num w:numId="5" w16cid:durableId="9761084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autoHyphenation/>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A79"/>
    <w:rsid w:val="0000127A"/>
    <w:rsid w:val="0000182D"/>
    <w:rsid w:val="00017FC7"/>
    <w:rsid w:val="000262AC"/>
    <w:rsid w:val="00047A79"/>
    <w:rsid w:val="00067B40"/>
    <w:rsid w:val="000808E6"/>
    <w:rsid w:val="000E7202"/>
    <w:rsid w:val="00123EA2"/>
    <w:rsid w:val="00154824"/>
    <w:rsid w:val="001553FF"/>
    <w:rsid w:val="001B34AD"/>
    <w:rsid w:val="00207487"/>
    <w:rsid w:val="00207F92"/>
    <w:rsid w:val="002257DF"/>
    <w:rsid w:val="00236CC9"/>
    <w:rsid w:val="00242CD5"/>
    <w:rsid w:val="00244CB6"/>
    <w:rsid w:val="002524E7"/>
    <w:rsid w:val="00254333"/>
    <w:rsid w:val="002962E2"/>
    <w:rsid w:val="00297BE8"/>
    <w:rsid w:val="002B14C9"/>
    <w:rsid w:val="002C311B"/>
    <w:rsid w:val="002E77C6"/>
    <w:rsid w:val="002F7BF7"/>
    <w:rsid w:val="00314AD4"/>
    <w:rsid w:val="0031758B"/>
    <w:rsid w:val="003620EF"/>
    <w:rsid w:val="0037621C"/>
    <w:rsid w:val="00387261"/>
    <w:rsid w:val="0039321C"/>
    <w:rsid w:val="00393A62"/>
    <w:rsid w:val="003A065C"/>
    <w:rsid w:val="003E0DC4"/>
    <w:rsid w:val="003E7965"/>
    <w:rsid w:val="0041097C"/>
    <w:rsid w:val="00464864"/>
    <w:rsid w:val="00465499"/>
    <w:rsid w:val="004A1ECC"/>
    <w:rsid w:val="004A2DA8"/>
    <w:rsid w:val="004C757C"/>
    <w:rsid w:val="004D3D5F"/>
    <w:rsid w:val="005031A0"/>
    <w:rsid w:val="00550DAF"/>
    <w:rsid w:val="00564C35"/>
    <w:rsid w:val="00575F4B"/>
    <w:rsid w:val="00577F84"/>
    <w:rsid w:val="00587DDD"/>
    <w:rsid w:val="0059286D"/>
    <w:rsid w:val="005B44B8"/>
    <w:rsid w:val="005E7243"/>
    <w:rsid w:val="005F3B82"/>
    <w:rsid w:val="006157AA"/>
    <w:rsid w:val="00621EA7"/>
    <w:rsid w:val="00632613"/>
    <w:rsid w:val="00663631"/>
    <w:rsid w:val="00666107"/>
    <w:rsid w:val="006B68DF"/>
    <w:rsid w:val="006D088E"/>
    <w:rsid w:val="006F1B9D"/>
    <w:rsid w:val="006F2597"/>
    <w:rsid w:val="006F7E65"/>
    <w:rsid w:val="00744BD7"/>
    <w:rsid w:val="00744EA7"/>
    <w:rsid w:val="00757551"/>
    <w:rsid w:val="007657FE"/>
    <w:rsid w:val="00776CC1"/>
    <w:rsid w:val="00792DCE"/>
    <w:rsid w:val="00794C93"/>
    <w:rsid w:val="007A3AD6"/>
    <w:rsid w:val="007B01F9"/>
    <w:rsid w:val="007E1728"/>
    <w:rsid w:val="00824DBE"/>
    <w:rsid w:val="00840869"/>
    <w:rsid w:val="0084294C"/>
    <w:rsid w:val="00846743"/>
    <w:rsid w:val="00857BF0"/>
    <w:rsid w:val="008C5834"/>
    <w:rsid w:val="008D5440"/>
    <w:rsid w:val="00963DDF"/>
    <w:rsid w:val="00981DE5"/>
    <w:rsid w:val="009B3340"/>
    <w:rsid w:val="009E2943"/>
    <w:rsid w:val="00A004BF"/>
    <w:rsid w:val="00A22851"/>
    <w:rsid w:val="00A24DCD"/>
    <w:rsid w:val="00A44413"/>
    <w:rsid w:val="00A66B07"/>
    <w:rsid w:val="00A96F08"/>
    <w:rsid w:val="00AC4CEE"/>
    <w:rsid w:val="00AC675E"/>
    <w:rsid w:val="00B20E17"/>
    <w:rsid w:val="00B36CCD"/>
    <w:rsid w:val="00B54631"/>
    <w:rsid w:val="00BA02A9"/>
    <w:rsid w:val="00BB61A4"/>
    <w:rsid w:val="00BC2A33"/>
    <w:rsid w:val="00BC5887"/>
    <w:rsid w:val="00BD7368"/>
    <w:rsid w:val="00BE16A1"/>
    <w:rsid w:val="00BE59E2"/>
    <w:rsid w:val="00BE6213"/>
    <w:rsid w:val="00C66F77"/>
    <w:rsid w:val="00C92FD8"/>
    <w:rsid w:val="00CB0C00"/>
    <w:rsid w:val="00CC38DE"/>
    <w:rsid w:val="00CD4367"/>
    <w:rsid w:val="00D171A8"/>
    <w:rsid w:val="00D24017"/>
    <w:rsid w:val="00D36E47"/>
    <w:rsid w:val="00D672A1"/>
    <w:rsid w:val="00D87571"/>
    <w:rsid w:val="00E26B70"/>
    <w:rsid w:val="00E34DC9"/>
    <w:rsid w:val="00E60B5D"/>
    <w:rsid w:val="00E63D30"/>
    <w:rsid w:val="00E81160"/>
    <w:rsid w:val="00E94A1F"/>
    <w:rsid w:val="00E95181"/>
    <w:rsid w:val="00E95381"/>
    <w:rsid w:val="00F92F3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FAA9B"/>
  <w15:chartTrackingRefBased/>
  <w15:docId w15:val="{B8514A61-5E35-41C9-A5DA-2CAEC3E51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7A79"/>
    <w:pPr>
      <w:widowControl w:val="0"/>
      <w:jc w:val="both"/>
    </w:pPr>
    <w:rPr>
      <w:rFonts w:ascii="Times New Roman" w:hAnsi="Times New Roman"/>
      <w:color w:val="000000"/>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7A79"/>
    <w:pPr>
      <w:ind w:left="720"/>
      <w:contextualSpacing/>
    </w:pPr>
  </w:style>
  <w:style w:type="table" w:styleId="a4">
    <w:name w:val="Table Grid"/>
    <w:basedOn w:val="a1"/>
    <w:uiPriority w:val="39"/>
    <w:rsid w:val="00A22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uiPriority w:val="99"/>
    <w:unhideWhenUsed/>
    <w:rsid w:val="00D24017"/>
    <w:rPr>
      <w:color w:val="0563C1"/>
      <w:u w:val="single"/>
    </w:rPr>
  </w:style>
  <w:style w:type="character" w:styleId="a5">
    <w:name w:val="Unresolved Mention"/>
    <w:basedOn w:val="a0"/>
    <w:uiPriority w:val="99"/>
    <w:semiHidden/>
    <w:unhideWhenUsed/>
    <w:rsid w:val="000012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85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mailto:neospaidagogos.online@gmail.com"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2F8F5-A400-4622-B79B-64400E3F8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9</Pages>
  <Words>1329</Words>
  <Characters>7178</Characters>
  <Application>Microsoft Office Word</Application>
  <DocSecurity>0</DocSecurity>
  <Lines>59</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8491</CharactersWithSpaces>
  <SharedDoc>false</SharedDoc>
  <HLinks>
    <vt:vector size="6" baseType="variant">
      <vt:variant>
        <vt:i4>6488154</vt:i4>
      </vt:variant>
      <vt:variant>
        <vt:i4>0</vt:i4>
      </vt:variant>
      <vt:variant>
        <vt:i4>0</vt:i4>
      </vt:variant>
      <vt:variant>
        <vt:i4>5</vt:i4>
      </vt:variant>
      <vt:variant>
        <vt:lpwstr>http://synedrio.edu.gr/ara_ver2.pdf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SEC DIAF</cp:lastModifiedBy>
  <cp:revision>46</cp:revision>
  <dcterms:created xsi:type="dcterms:W3CDTF">2018-05-09T23:55:00Z</dcterms:created>
  <dcterms:modified xsi:type="dcterms:W3CDTF">2025-09-08T10:00:00Z</dcterms:modified>
</cp:coreProperties>
</file>